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28834" w14:textId="105508E9" w:rsidR="00D9157A" w:rsidRDefault="005247A3" w:rsidP="001A3BC3">
      <w:pPr>
        <w:pStyle w:val="Heading1"/>
      </w:pPr>
      <w:r>
        <w:t>CS3540</w:t>
      </w:r>
      <w:r w:rsidR="00990984">
        <w:t xml:space="preserve"> – </w:t>
      </w:r>
      <w:r w:rsidR="002D6795">
        <w:t>Activity</w:t>
      </w:r>
      <w:r w:rsidR="007608D4">
        <w:br/>
        <w:t>Third-Person Controller</w:t>
      </w:r>
    </w:p>
    <w:p w14:paraId="3FDADEA4" w14:textId="27725124" w:rsidR="00770F92" w:rsidRDefault="007608D4" w:rsidP="005247A3">
      <w:pPr>
        <w:jc w:val="center"/>
      </w:pPr>
      <w:r>
        <w:rPr>
          <w:noProof/>
        </w:rPr>
        <w:drawing>
          <wp:inline distT="0" distB="0" distL="0" distR="0" wp14:anchorId="679FAC71" wp14:editId="73A74723">
            <wp:extent cx="4074607" cy="273544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0477" cy="2752812"/>
                    </a:xfrm>
                    <a:prstGeom prst="rect">
                      <a:avLst/>
                    </a:prstGeom>
                  </pic:spPr>
                </pic:pic>
              </a:graphicData>
            </a:graphic>
          </wp:inline>
        </w:drawing>
      </w:r>
    </w:p>
    <w:p w14:paraId="2C900CD1" w14:textId="0E7E97D3" w:rsidR="004313DB" w:rsidRDefault="007608D4" w:rsidP="00990984">
      <w:r>
        <w:rPr>
          <w:rFonts w:ascii="Cambria" w:hAnsi="Cambria"/>
        </w:rPr>
        <w:t xml:space="preserve">In this </w:t>
      </w:r>
      <w:r w:rsidR="00C416EF">
        <w:rPr>
          <w:rFonts w:ascii="Cambria" w:hAnsi="Cambria"/>
        </w:rPr>
        <w:t>activity</w:t>
      </w:r>
      <w:r>
        <w:rPr>
          <w:rFonts w:ascii="Cambria" w:hAnsi="Cambria"/>
        </w:rPr>
        <w:t xml:space="preserve">, you will practice animating 3D characters in Unity and turn your FPS controller </w:t>
      </w:r>
      <w:r w:rsidR="00C416EF">
        <w:rPr>
          <w:rFonts w:ascii="Cambria" w:hAnsi="Cambria"/>
        </w:rPr>
        <w:t>that you</w:t>
      </w:r>
      <w:r w:rsidR="00E84FA8">
        <w:rPr>
          <w:rFonts w:ascii="Cambria" w:hAnsi="Cambria"/>
        </w:rPr>
        <w:t xml:space="preserve"> ha</w:t>
      </w:r>
      <w:r w:rsidR="00C416EF">
        <w:rPr>
          <w:rFonts w:ascii="Cambria" w:hAnsi="Cambria"/>
        </w:rPr>
        <w:t xml:space="preserve">d </w:t>
      </w:r>
      <w:r w:rsidR="00E84FA8">
        <w:rPr>
          <w:rFonts w:ascii="Cambria" w:hAnsi="Cambria"/>
        </w:rPr>
        <w:t xml:space="preserve">been </w:t>
      </w:r>
      <w:r w:rsidR="00C416EF">
        <w:rPr>
          <w:rFonts w:ascii="Cambria" w:hAnsi="Cambria"/>
        </w:rPr>
        <w:t xml:space="preserve">using </w:t>
      </w:r>
      <w:r w:rsidR="002D6795">
        <w:rPr>
          <w:rFonts w:ascii="Cambria" w:hAnsi="Cambria"/>
        </w:rPr>
        <w:t>so far</w:t>
      </w:r>
      <w:r>
        <w:rPr>
          <w:rFonts w:ascii="Cambria" w:hAnsi="Cambria"/>
        </w:rPr>
        <w:t xml:space="preserve"> into a simple third-person controller.</w:t>
      </w:r>
    </w:p>
    <w:p w14:paraId="0D0767E1" w14:textId="5E4E4663" w:rsidR="004313DB" w:rsidRDefault="004313DB" w:rsidP="004313DB">
      <w:pPr>
        <w:pStyle w:val="Heading2"/>
      </w:pPr>
      <w:r>
        <w:t>What to do</w:t>
      </w:r>
    </w:p>
    <w:p w14:paraId="4BFD9EF7" w14:textId="45598C20" w:rsidR="004313DB" w:rsidRDefault="004313DB" w:rsidP="00990984">
      <w:r>
        <w:t xml:space="preserve">Follow along with the </w:t>
      </w:r>
      <w:r w:rsidR="00891094">
        <w:t>instructions</w:t>
      </w:r>
      <w:r>
        <w:t xml:space="preserve"> on the following page</w:t>
      </w:r>
      <w:r w:rsidR="00A52302">
        <w:t>s</w:t>
      </w:r>
      <w:r>
        <w:t xml:space="preserve">. </w:t>
      </w:r>
    </w:p>
    <w:p w14:paraId="56ED9177" w14:textId="77777777" w:rsidR="004313DB" w:rsidRDefault="004313DB" w:rsidP="004313DB">
      <w:pPr>
        <w:pStyle w:val="Heading2"/>
      </w:pPr>
      <w:r>
        <w:t>What to submit</w:t>
      </w:r>
    </w:p>
    <w:p w14:paraId="4BEC7E44" w14:textId="469F168F" w:rsidR="002D6795" w:rsidRDefault="004313DB" w:rsidP="004313DB">
      <w:r>
        <w:t xml:space="preserve">Submit </w:t>
      </w:r>
      <w:r w:rsidR="007608D4">
        <w:t>a screen recording of your animated character (</w:t>
      </w:r>
      <w:proofErr w:type="gramStart"/>
      <w:r w:rsidR="007608D4">
        <w:t>similar to</w:t>
      </w:r>
      <w:proofErr w:type="gramEnd"/>
      <w:r w:rsidR="007608D4">
        <w:t xml:space="preserve"> the sample provided below)</w:t>
      </w:r>
      <w:r w:rsidR="00584F34">
        <w:t xml:space="preserve"> with the</w:t>
      </w:r>
      <w:r w:rsidR="00E62D90">
        <w:t xml:space="preserve"> intelligent</w:t>
      </w:r>
      <w:r w:rsidR="00584F34">
        <w:t xml:space="preserve"> camera behavior implemented in this activity</w:t>
      </w:r>
      <w:r w:rsidR="00690164">
        <w:t xml:space="preserve">. </w:t>
      </w:r>
      <w:r w:rsidR="00C416EF">
        <w:t xml:space="preserve">You can use Zoom to record your screen. </w:t>
      </w:r>
      <w:r w:rsidR="00DA65A8">
        <w:t>Instead of a screen recording, you could also publish your scene for WebGL and share a public link to your scene hosted on itch.io</w:t>
      </w:r>
      <w:r w:rsidR="002D6795">
        <w:t>/Unity Play</w:t>
      </w:r>
      <w:r w:rsidR="00DA65A8">
        <w:t>. Pick whichever is easier for you. Make sure your itch.io</w:t>
      </w:r>
      <w:r w:rsidR="002D6795">
        <w:t>/Unity Play</w:t>
      </w:r>
      <w:r w:rsidR="00DA65A8">
        <w:t xml:space="preserve"> release is playable (i.e., we can </w:t>
      </w:r>
      <w:r w:rsidR="00D2637E">
        <w:t>see/</w:t>
      </w:r>
      <w:r w:rsidR="00DA65A8">
        <w:t>control the character).</w:t>
      </w:r>
    </w:p>
    <w:p w14:paraId="5D0238D0" w14:textId="5622933E" w:rsidR="002D6795" w:rsidRPr="00AA17CC" w:rsidRDefault="00690164" w:rsidP="00690164">
      <w:pPr>
        <w:rPr>
          <w:b/>
          <w:bCs/>
        </w:rPr>
      </w:pPr>
      <w:r w:rsidRPr="00AA17CC">
        <w:rPr>
          <w:b/>
          <w:bCs/>
        </w:rPr>
        <w:t xml:space="preserve">You should also submit your </w:t>
      </w:r>
      <w:proofErr w:type="spellStart"/>
      <w:r w:rsidRPr="00AA17CC">
        <w:rPr>
          <w:b/>
          <w:bCs/>
        </w:rPr>
        <w:t>ThirdPersonController.cs</w:t>
      </w:r>
      <w:proofErr w:type="spellEnd"/>
      <w:r w:rsidRPr="00AA17CC">
        <w:rPr>
          <w:b/>
          <w:bCs/>
        </w:rPr>
        <w:t xml:space="preserve"> script, which you will be implementing in Part 2.</w:t>
      </w:r>
      <w:r w:rsidR="002D6795" w:rsidRPr="00AA17CC">
        <w:rPr>
          <w:b/>
          <w:bCs/>
        </w:rPr>
        <w:br w:type="page"/>
      </w:r>
    </w:p>
    <w:p w14:paraId="19A53AA2" w14:textId="67AE8052" w:rsidR="004313DB" w:rsidRDefault="002D6795" w:rsidP="004313DB">
      <w:pPr>
        <w:pStyle w:val="Heading1"/>
      </w:pPr>
      <w:r>
        <w:lastRenderedPageBreak/>
        <w:t>Part 1</w:t>
      </w:r>
      <w:r w:rsidR="00DD31A9">
        <w:br/>
      </w:r>
      <w:r w:rsidR="007608D4">
        <w:t>Simple Third-Person Controller</w:t>
      </w:r>
    </w:p>
    <w:p w14:paraId="22728BD7" w14:textId="75E3CD3C" w:rsidR="004313DB" w:rsidRDefault="004313DB" w:rsidP="004313DB"/>
    <w:p w14:paraId="02FB4E90" w14:textId="276827D5" w:rsidR="00142379" w:rsidRDefault="00142379" w:rsidP="00142379">
      <w:pPr>
        <w:rPr>
          <w:rFonts w:ascii="Cambria" w:hAnsi="Cambria"/>
        </w:rPr>
      </w:pPr>
      <w:r>
        <w:rPr>
          <w:rFonts w:ascii="Cambria" w:hAnsi="Cambria"/>
        </w:rPr>
        <w:t xml:space="preserve">This week we </w:t>
      </w:r>
      <w:r w:rsidR="007608D4">
        <w:rPr>
          <w:rFonts w:ascii="Cambria" w:hAnsi="Cambria"/>
        </w:rPr>
        <w:t xml:space="preserve">covered how to use </w:t>
      </w:r>
      <w:proofErr w:type="spellStart"/>
      <w:r w:rsidR="007608D4">
        <w:rPr>
          <w:rFonts w:ascii="Cambria" w:hAnsi="Cambria"/>
        </w:rPr>
        <w:t>Mixamo</w:t>
      </w:r>
      <w:proofErr w:type="spellEnd"/>
      <w:r w:rsidR="007608D4">
        <w:rPr>
          <w:rFonts w:ascii="Cambria" w:hAnsi="Cambria"/>
        </w:rPr>
        <w:t xml:space="preserve"> to animate 3D characters. You will combine that experience with what you already have from last week to make a simple third-person controller.</w:t>
      </w:r>
      <w:r w:rsidR="00D2637E">
        <w:rPr>
          <w:rFonts w:ascii="Cambria" w:hAnsi="Cambria"/>
        </w:rPr>
        <w:t xml:space="preserve"> The </w:t>
      </w:r>
      <w:proofErr w:type="gramStart"/>
      <w:r w:rsidR="00D2637E">
        <w:rPr>
          <w:rFonts w:ascii="Cambria" w:hAnsi="Cambria"/>
        </w:rPr>
        <w:t>end product</w:t>
      </w:r>
      <w:proofErr w:type="gramEnd"/>
      <w:r w:rsidR="00D2637E">
        <w:rPr>
          <w:rFonts w:ascii="Cambria" w:hAnsi="Cambria"/>
        </w:rPr>
        <w:t xml:space="preserve"> </w:t>
      </w:r>
      <w:r w:rsidR="002D6795">
        <w:rPr>
          <w:rFonts w:ascii="Cambria" w:hAnsi="Cambria"/>
        </w:rPr>
        <w:t xml:space="preserve">of Part 1 </w:t>
      </w:r>
      <w:r w:rsidR="00D2637E">
        <w:rPr>
          <w:rFonts w:ascii="Cambria" w:hAnsi="Cambria"/>
        </w:rPr>
        <w:t>will look like this:</w:t>
      </w:r>
    </w:p>
    <w:p w14:paraId="262F3F12" w14:textId="77D5F3B1" w:rsidR="00D2637E" w:rsidRDefault="00000000" w:rsidP="00D2637E">
      <w:pPr>
        <w:pStyle w:val="ListParagraph"/>
        <w:numPr>
          <w:ilvl w:val="0"/>
          <w:numId w:val="34"/>
        </w:numPr>
      </w:pPr>
      <w:hyperlink r:id="rId9" w:history="1">
        <w:r w:rsidR="00D2637E" w:rsidRPr="00123127">
          <w:rPr>
            <w:rStyle w:val="Hyperlink"/>
          </w:rPr>
          <w:t>https://www.screencast.com/t/GbpDPe</w:t>
        </w:r>
        <w:r w:rsidR="00D2637E" w:rsidRPr="00123127">
          <w:rPr>
            <w:rStyle w:val="Hyperlink"/>
          </w:rPr>
          <w:t>Q</w:t>
        </w:r>
        <w:r w:rsidR="00D2637E" w:rsidRPr="00123127">
          <w:rPr>
            <w:rStyle w:val="Hyperlink"/>
          </w:rPr>
          <w:t>ncJ</w:t>
        </w:r>
      </w:hyperlink>
    </w:p>
    <w:p w14:paraId="1F6B8D20" w14:textId="02FD1653" w:rsidR="004313DB" w:rsidRDefault="002D5CA4" w:rsidP="004313DB">
      <w:pPr>
        <w:pStyle w:val="Heading2"/>
      </w:pPr>
      <w:r>
        <w:t>What to do</w:t>
      </w:r>
    </w:p>
    <w:p w14:paraId="22F01680" w14:textId="400F356D" w:rsidR="003A7116" w:rsidRPr="00FE0C98" w:rsidRDefault="00FE0C98" w:rsidP="00FE0C98">
      <w:pPr>
        <w:pStyle w:val="ListParagraph"/>
        <w:numPr>
          <w:ilvl w:val="0"/>
          <w:numId w:val="28"/>
        </w:numPr>
        <w:rPr>
          <w:rFonts w:ascii="Cambria" w:hAnsi="Cambria"/>
        </w:rPr>
      </w:pPr>
      <w:r w:rsidRPr="00FE0C98">
        <w:rPr>
          <w:rFonts w:ascii="Cambria" w:hAnsi="Cambria"/>
        </w:rPr>
        <w:t xml:space="preserve">Go to mixamo.com and download </w:t>
      </w:r>
      <w:r w:rsidRPr="002D6795">
        <w:rPr>
          <w:rFonts w:ascii="Cambria" w:hAnsi="Cambria"/>
          <w:b/>
          <w:bCs/>
        </w:rPr>
        <w:t xml:space="preserve">a new character </w:t>
      </w:r>
      <w:r w:rsidRPr="00FE0C98">
        <w:rPr>
          <w:rFonts w:ascii="Cambria" w:hAnsi="Cambria"/>
        </w:rPr>
        <w:t xml:space="preserve">(any character you like) and some animations. </w:t>
      </w:r>
      <w:r w:rsidR="00352DCF">
        <w:rPr>
          <w:rFonts w:ascii="Cambria" w:hAnsi="Cambria"/>
        </w:rPr>
        <w:t>At a minimum, y</w:t>
      </w:r>
      <w:r w:rsidRPr="00FE0C98">
        <w:rPr>
          <w:rFonts w:ascii="Cambria" w:hAnsi="Cambria"/>
        </w:rPr>
        <w:t>ou will need a T</w:t>
      </w:r>
      <w:r w:rsidR="00352DCF">
        <w:rPr>
          <w:rFonts w:ascii="Cambria" w:hAnsi="Cambria"/>
        </w:rPr>
        <w:t>-</w:t>
      </w:r>
      <w:r w:rsidRPr="00FE0C98">
        <w:rPr>
          <w:rFonts w:ascii="Cambria" w:hAnsi="Cambria"/>
        </w:rPr>
        <w:t>pose, an idle animation, a walking animation, and a jumping animation.</w:t>
      </w:r>
    </w:p>
    <w:p w14:paraId="4A622631" w14:textId="4995BB3F" w:rsidR="003A7116" w:rsidRDefault="003A7116" w:rsidP="00FE0C98">
      <w:pPr>
        <w:jc w:val="center"/>
        <w:rPr>
          <w:rFonts w:ascii="Cambria" w:hAnsi="Cambria"/>
        </w:rPr>
      </w:pPr>
      <w:r>
        <w:rPr>
          <w:noProof/>
        </w:rPr>
        <w:drawing>
          <wp:inline distT="0" distB="0" distL="0" distR="0" wp14:anchorId="32FBDE45" wp14:editId="0CACDE21">
            <wp:extent cx="4074607" cy="273544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0477" cy="2752812"/>
                    </a:xfrm>
                    <a:prstGeom prst="rect">
                      <a:avLst/>
                    </a:prstGeom>
                  </pic:spPr>
                </pic:pic>
              </a:graphicData>
            </a:graphic>
          </wp:inline>
        </w:drawing>
      </w:r>
    </w:p>
    <w:p w14:paraId="46FA5C53" w14:textId="69184E27" w:rsidR="005B10D3" w:rsidRDefault="005B10D3" w:rsidP="00FE0C98">
      <w:pPr>
        <w:pStyle w:val="ListParagraph"/>
        <w:numPr>
          <w:ilvl w:val="0"/>
          <w:numId w:val="28"/>
        </w:numPr>
        <w:jc w:val="left"/>
        <w:rPr>
          <w:rFonts w:ascii="Cambria" w:hAnsi="Cambria"/>
        </w:rPr>
      </w:pPr>
      <w:r>
        <w:rPr>
          <w:rFonts w:ascii="Cambria" w:hAnsi="Cambria"/>
        </w:rPr>
        <w:t>Dupl</w:t>
      </w:r>
      <w:r w:rsidR="00AA17CC">
        <w:rPr>
          <w:rFonts w:ascii="Cambria" w:hAnsi="Cambria"/>
        </w:rPr>
        <w:t>ica</w:t>
      </w:r>
      <w:r>
        <w:rPr>
          <w:rFonts w:ascii="Cambria" w:hAnsi="Cambria"/>
        </w:rPr>
        <w:t xml:space="preserve">te your scene containing your FPS controller. </w:t>
      </w:r>
    </w:p>
    <w:p w14:paraId="103D4531" w14:textId="34E769CD" w:rsidR="00FE0C98" w:rsidRDefault="00FE0C98" w:rsidP="00FE0C98">
      <w:pPr>
        <w:pStyle w:val="ListParagraph"/>
        <w:numPr>
          <w:ilvl w:val="0"/>
          <w:numId w:val="28"/>
        </w:numPr>
        <w:jc w:val="left"/>
        <w:rPr>
          <w:rFonts w:ascii="Cambria" w:hAnsi="Cambria"/>
        </w:rPr>
      </w:pPr>
      <w:r>
        <w:rPr>
          <w:rFonts w:ascii="Cambria" w:hAnsi="Cambria"/>
        </w:rPr>
        <w:t xml:space="preserve">Import your character and animations into </w:t>
      </w:r>
      <w:r w:rsidR="005B10D3">
        <w:rPr>
          <w:rFonts w:ascii="Cambria" w:hAnsi="Cambria"/>
        </w:rPr>
        <w:t>Unity.</w:t>
      </w:r>
    </w:p>
    <w:p w14:paraId="080E3E1D" w14:textId="4CACA4A1" w:rsidR="00FE0C98" w:rsidRPr="00FE0C98" w:rsidRDefault="00FE0C98" w:rsidP="00FE0C98">
      <w:pPr>
        <w:pStyle w:val="ListParagraph"/>
        <w:numPr>
          <w:ilvl w:val="0"/>
          <w:numId w:val="28"/>
        </w:numPr>
        <w:jc w:val="left"/>
        <w:rPr>
          <w:rFonts w:ascii="Cambria" w:hAnsi="Cambria"/>
        </w:rPr>
      </w:pPr>
      <w:r>
        <w:rPr>
          <w:rFonts w:ascii="Cambria" w:hAnsi="Cambria"/>
        </w:rPr>
        <w:t>When you first import the main character (the T</w:t>
      </w:r>
      <w:r w:rsidR="00352DCF">
        <w:rPr>
          <w:rFonts w:ascii="Cambria" w:hAnsi="Cambria"/>
        </w:rPr>
        <w:t>-</w:t>
      </w:r>
      <w:r>
        <w:rPr>
          <w:rFonts w:ascii="Cambria" w:hAnsi="Cambria"/>
        </w:rPr>
        <w:t xml:space="preserve">pose), it may not have the textures applied. As mentioned in the lecture videos, the textures are embedded into the characters. You will need to extract textures manually, which will enable you to use them in </w:t>
      </w:r>
      <w:r w:rsidR="00D2637E">
        <w:rPr>
          <w:rFonts w:ascii="Cambria" w:hAnsi="Cambria"/>
        </w:rPr>
        <w:t>your</w:t>
      </w:r>
      <w:r>
        <w:rPr>
          <w:rFonts w:ascii="Cambria" w:hAnsi="Cambria"/>
        </w:rPr>
        <w:t xml:space="preserve"> project. To do so, select the T</w:t>
      </w:r>
      <w:r w:rsidR="00352DCF">
        <w:rPr>
          <w:rFonts w:ascii="Cambria" w:hAnsi="Cambria"/>
        </w:rPr>
        <w:t>-</w:t>
      </w:r>
      <w:r>
        <w:rPr>
          <w:rFonts w:ascii="Cambria" w:hAnsi="Cambria"/>
        </w:rPr>
        <w:t xml:space="preserve">pose in the </w:t>
      </w:r>
      <w:r w:rsidRPr="00D2637E">
        <w:rPr>
          <w:rFonts w:ascii="Cambria" w:hAnsi="Cambria"/>
          <w:b/>
          <w:bCs/>
        </w:rPr>
        <w:t>Project</w:t>
      </w:r>
      <w:r>
        <w:rPr>
          <w:rFonts w:ascii="Cambria" w:hAnsi="Cambria"/>
        </w:rPr>
        <w:t xml:space="preserve"> </w:t>
      </w:r>
      <w:r w:rsidRPr="00D2637E">
        <w:rPr>
          <w:rFonts w:ascii="Cambria" w:hAnsi="Cambria"/>
          <w:b/>
          <w:bCs/>
        </w:rPr>
        <w:t>window</w:t>
      </w:r>
      <w:r>
        <w:rPr>
          <w:rFonts w:ascii="Cambria" w:hAnsi="Cambria"/>
        </w:rPr>
        <w:t xml:space="preserve"> and go to </w:t>
      </w:r>
      <w:r w:rsidRPr="00D2637E">
        <w:rPr>
          <w:rFonts w:ascii="Cambria" w:hAnsi="Cambria"/>
          <w:b/>
          <w:bCs/>
        </w:rPr>
        <w:t>Inspector &gt; Materials</w:t>
      </w:r>
      <w:r>
        <w:rPr>
          <w:rFonts w:ascii="Cambria" w:hAnsi="Cambria"/>
        </w:rPr>
        <w:t xml:space="preserve">. Here, click the </w:t>
      </w:r>
      <w:r w:rsidRPr="00D2637E">
        <w:rPr>
          <w:rFonts w:ascii="Cambria" w:hAnsi="Cambria"/>
          <w:b/>
          <w:bCs/>
        </w:rPr>
        <w:t>Extract Textures</w:t>
      </w:r>
      <w:r>
        <w:rPr>
          <w:rFonts w:ascii="Cambria" w:hAnsi="Cambria"/>
        </w:rPr>
        <w:t xml:space="preserve"> button and save the textures.</w:t>
      </w:r>
    </w:p>
    <w:p w14:paraId="2A02B798" w14:textId="6CC82621" w:rsidR="000259E0" w:rsidRDefault="009A4B10" w:rsidP="000259E0">
      <w:pPr>
        <w:jc w:val="center"/>
        <w:rPr>
          <w:rFonts w:ascii="Cambria" w:hAnsi="Cambria"/>
        </w:rPr>
      </w:pPr>
      <w:r>
        <w:rPr>
          <w:noProof/>
        </w:rPr>
        <w:lastRenderedPageBreak/>
        <w:drawing>
          <wp:inline distT="0" distB="0" distL="0" distR="0" wp14:anchorId="556BAD02" wp14:editId="5022BA26">
            <wp:extent cx="2577402" cy="210824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4098" cy="2130081"/>
                    </a:xfrm>
                    <a:prstGeom prst="rect">
                      <a:avLst/>
                    </a:prstGeom>
                  </pic:spPr>
                </pic:pic>
              </a:graphicData>
            </a:graphic>
          </wp:inline>
        </w:drawing>
      </w:r>
    </w:p>
    <w:p w14:paraId="54E2B695" w14:textId="14BC69B0" w:rsidR="000259E0" w:rsidRPr="00FE0C98" w:rsidRDefault="00FE0C98" w:rsidP="00FE0C98">
      <w:pPr>
        <w:pStyle w:val="ListParagraph"/>
        <w:numPr>
          <w:ilvl w:val="0"/>
          <w:numId w:val="28"/>
        </w:numPr>
        <w:rPr>
          <w:rFonts w:ascii="Cambria" w:hAnsi="Cambria"/>
        </w:rPr>
      </w:pPr>
      <w:r w:rsidRPr="00FE0C98">
        <w:rPr>
          <w:rFonts w:ascii="Cambria" w:hAnsi="Cambria"/>
        </w:rPr>
        <w:t xml:space="preserve">Having watched the videos, you should be able to configure the character and animations, but it wouldn’t hurt to have some reminders. </w:t>
      </w:r>
      <w:r w:rsidR="00D2637E" w:rsidRPr="00D2637E">
        <w:rPr>
          <mc:AlternateContent>
            <mc:Choice Requires="w16se">
              <w:rFonts w:ascii="Cambria" w:hAnsi="Cambria"/>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D2637E">
        <w:rPr>
          <w:rFonts w:ascii="Cambria" w:hAnsi="Cambria"/>
        </w:rPr>
        <w:t xml:space="preserve"> </w:t>
      </w:r>
      <w:r w:rsidRPr="00FE0C98">
        <w:rPr>
          <w:rFonts w:ascii="Cambria" w:hAnsi="Cambria"/>
        </w:rPr>
        <w:t xml:space="preserve">For this main T-pose, you will want to create a </w:t>
      </w:r>
      <w:r w:rsidRPr="00D2637E">
        <w:rPr>
          <w:rFonts w:ascii="Cambria" w:hAnsi="Cambria"/>
          <w:b/>
          <w:bCs/>
        </w:rPr>
        <w:t>Humanoid</w:t>
      </w:r>
      <w:r w:rsidRPr="00FE0C98">
        <w:rPr>
          <w:rFonts w:ascii="Cambria" w:hAnsi="Cambria"/>
        </w:rPr>
        <w:t xml:space="preserve"> </w:t>
      </w:r>
      <w:r w:rsidRPr="00D2637E">
        <w:rPr>
          <w:rFonts w:ascii="Cambria" w:hAnsi="Cambria"/>
          <w:b/>
          <w:bCs/>
        </w:rPr>
        <w:t>avatar</w:t>
      </w:r>
      <w:r w:rsidRPr="00FE0C98">
        <w:rPr>
          <w:rFonts w:ascii="Cambria" w:hAnsi="Cambria"/>
        </w:rPr>
        <w:t xml:space="preserve"> </w:t>
      </w:r>
      <w:r w:rsidRPr="00D2637E">
        <w:rPr>
          <w:rFonts w:ascii="Cambria" w:hAnsi="Cambria"/>
          <w:b/>
          <w:bCs/>
        </w:rPr>
        <w:t>from</w:t>
      </w:r>
      <w:r w:rsidRPr="00FE0C98">
        <w:rPr>
          <w:rFonts w:ascii="Cambria" w:hAnsi="Cambria"/>
        </w:rPr>
        <w:t xml:space="preserve"> </w:t>
      </w:r>
      <w:r w:rsidRPr="00D2637E">
        <w:rPr>
          <w:rFonts w:ascii="Cambria" w:hAnsi="Cambria"/>
          <w:b/>
          <w:bCs/>
        </w:rPr>
        <w:t xml:space="preserve">the model </w:t>
      </w:r>
      <w:r w:rsidRPr="00FE0C98">
        <w:rPr>
          <w:rFonts w:ascii="Cambria" w:hAnsi="Cambria"/>
        </w:rPr>
        <w:t xml:space="preserve">itself. </w:t>
      </w:r>
    </w:p>
    <w:p w14:paraId="53A93DCF" w14:textId="28E8F581" w:rsidR="00FE0C98" w:rsidRDefault="00FE0C98" w:rsidP="00FE0C98">
      <w:pPr>
        <w:jc w:val="center"/>
        <w:rPr>
          <w:rFonts w:ascii="Cambria" w:hAnsi="Cambria"/>
        </w:rPr>
      </w:pPr>
      <w:r>
        <w:rPr>
          <w:noProof/>
        </w:rPr>
        <w:drawing>
          <wp:inline distT="0" distB="0" distL="0" distR="0" wp14:anchorId="6322C332" wp14:editId="1184A635">
            <wp:extent cx="2969288" cy="219617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2934" cy="2228461"/>
                    </a:xfrm>
                    <a:prstGeom prst="rect">
                      <a:avLst/>
                    </a:prstGeom>
                  </pic:spPr>
                </pic:pic>
              </a:graphicData>
            </a:graphic>
          </wp:inline>
        </w:drawing>
      </w:r>
    </w:p>
    <w:p w14:paraId="0C1F1CD3" w14:textId="5B4A43EF" w:rsidR="00FE0C98" w:rsidRPr="00D2637E" w:rsidRDefault="00FE0C98" w:rsidP="00FE0C98">
      <w:pPr>
        <w:pStyle w:val="ListParagraph"/>
        <w:numPr>
          <w:ilvl w:val="0"/>
          <w:numId w:val="28"/>
        </w:numPr>
        <w:rPr>
          <w:rFonts w:ascii="Cambria" w:hAnsi="Cambria"/>
        </w:rPr>
      </w:pPr>
      <w:r>
        <w:rPr>
          <w:rFonts w:ascii="Cambria" w:hAnsi="Cambria"/>
        </w:rPr>
        <w:t xml:space="preserve">For subsequent animations, you will want to </w:t>
      </w:r>
      <w:r w:rsidRPr="00D2637E">
        <w:rPr>
          <w:rFonts w:ascii="Cambria" w:hAnsi="Cambria"/>
          <w:b/>
          <w:bCs/>
        </w:rPr>
        <w:t>copy the avatar from the main T-pose</w:t>
      </w:r>
      <w:r w:rsidR="00D2637E">
        <w:rPr>
          <w:rFonts w:ascii="Cambria" w:hAnsi="Cambria"/>
          <w:b/>
          <w:bCs/>
        </w:rPr>
        <w:t xml:space="preserve"> avatar </w:t>
      </w:r>
      <w:r w:rsidR="00D2637E" w:rsidRPr="00D2637E">
        <w:rPr>
          <w:rFonts w:ascii="Cambria" w:hAnsi="Cambria"/>
        </w:rPr>
        <w:t>that you just generated</w:t>
      </w:r>
      <w:r w:rsidRPr="00D2637E">
        <w:rPr>
          <w:rFonts w:ascii="Cambria" w:hAnsi="Cambria"/>
        </w:rPr>
        <w:t>.</w:t>
      </w:r>
    </w:p>
    <w:p w14:paraId="45ECCDB0" w14:textId="48F8E1B1" w:rsidR="009A4B10" w:rsidRDefault="009A4B10" w:rsidP="00FE0C98">
      <w:pPr>
        <w:jc w:val="center"/>
        <w:rPr>
          <w:rFonts w:ascii="Cambria" w:hAnsi="Cambria"/>
        </w:rPr>
      </w:pPr>
      <w:r>
        <w:rPr>
          <w:noProof/>
        </w:rPr>
        <w:drawing>
          <wp:inline distT="0" distB="0" distL="0" distR="0" wp14:anchorId="326B56A9" wp14:editId="244F7E18">
            <wp:extent cx="2929095" cy="195052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2655" cy="1959556"/>
                    </a:xfrm>
                    <a:prstGeom prst="rect">
                      <a:avLst/>
                    </a:prstGeom>
                  </pic:spPr>
                </pic:pic>
              </a:graphicData>
            </a:graphic>
          </wp:inline>
        </w:drawing>
      </w:r>
    </w:p>
    <w:p w14:paraId="0EF73186" w14:textId="1D9C8D45" w:rsidR="00A90372" w:rsidRPr="00DD5C9E" w:rsidRDefault="00DD5C9E" w:rsidP="00DD5C9E">
      <w:pPr>
        <w:pStyle w:val="ListParagraph"/>
        <w:numPr>
          <w:ilvl w:val="0"/>
          <w:numId w:val="28"/>
        </w:numPr>
        <w:rPr>
          <w:rFonts w:ascii="Cambria" w:hAnsi="Cambria"/>
        </w:rPr>
      </w:pPr>
      <w:r w:rsidRPr="00DD5C9E">
        <w:rPr>
          <w:rFonts w:ascii="Cambria" w:hAnsi="Cambria"/>
        </w:rPr>
        <w:t xml:space="preserve">Once all animations are ready, create an animation controller and add transitions among the animations. By default, the character should begin in the Idle state. When the player </w:t>
      </w:r>
      <w:r w:rsidR="00F015AE">
        <w:rPr>
          <w:rFonts w:ascii="Cambria" w:hAnsi="Cambria"/>
        </w:rPr>
        <w:t>moves</w:t>
      </w:r>
      <w:r w:rsidRPr="00DD5C9E">
        <w:rPr>
          <w:rFonts w:ascii="Cambria" w:hAnsi="Cambria"/>
        </w:rPr>
        <w:t xml:space="preserve"> the character (using WASD or arrow keys), the character should be in the Walking state, meaning the walking animation should be playe</w:t>
      </w:r>
      <w:r w:rsidR="00F015AE">
        <w:rPr>
          <w:rFonts w:ascii="Cambria" w:hAnsi="Cambria"/>
        </w:rPr>
        <w:t>d</w:t>
      </w:r>
      <w:r w:rsidRPr="00DD5C9E">
        <w:rPr>
          <w:rFonts w:ascii="Cambria" w:hAnsi="Cambria"/>
        </w:rPr>
        <w:t xml:space="preserve">. </w:t>
      </w:r>
      <w:r w:rsidRPr="00DD5C9E">
        <w:rPr>
          <w:rFonts w:ascii="Cambria" w:hAnsi="Cambria"/>
        </w:rPr>
        <w:lastRenderedPageBreak/>
        <w:t>When the space key is pressed, the character should play the jumping animation.</w:t>
      </w:r>
      <w:r>
        <w:rPr>
          <w:rFonts w:ascii="Cambria" w:hAnsi="Cambria"/>
        </w:rPr>
        <w:t xml:space="preserve"> Here is </w:t>
      </w:r>
      <w:r w:rsidR="00F015AE">
        <w:rPr>
          <w:rFonts w:ascii="Cambria" w:hAnsi="Cambria"/>
        </w:rPr>
        <w:t xml:space="preserve">an example of what this could look like </w:t>
      </w:r>
      <w:r>
        <w:rPr>
          <w:rFonts w:ascii="Cambria" w:hAnsi="Cambria"/>
        </w:rPr>
        <w:t>(note that the Attack animation is not required):</w:t>
      </w:r>
    </w:p>
    <w:p w14:paraId="32AA193E" w14:textId="462DC00F" w:rsidR="00DD5C9E" w:rsidRDefault="00DD5C9E" w:rsidP="00DD5C9E">
      <w:pPr>
        <w:jc w:val="center"/>
        <w:rPr>
          <w:rFonts w:ascii="Cambria" w:hAnsi="Cambria"/>
        </w:rPr>
      </w:pPr>
      <w:r>
        <w:rPr>
          <w:noProof/>
        </w:rPr>
        <w:drawing>
          <wp:inline distT="0" distB="0" distL="0" distR="0" wp14:anchorId="642DEA72" wp14:editId="080B67C9">
            <wp:extent cx="3170255" cy="16427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935" cy="1658667"/>
                    </a:xfrm>
                    <a:prstGeom prst="rect">
                      <a:avLst/>
                    </a:prstGeom>
                  </pic:spPr>
                </pic:pic>
              </a:graphicData>
            </a:graphic>
          </wp:inline>
        </w:drawing>
      </w:r>
    </w:p>
    <w:p w14:paraId="3D5D2AE7" w14:textId="7DEE2025" w:rsidR="005049D1" w:rsidRDefault="00DD5C9E" w:rsidP="00921636">
      <w:pPr>
        <w:pStyle w:val="ListParagraph"/>
        <w:numPr>
          <w:ilvl w:val="0"/>
          <w:numId w:val="28"/>
        </w:numPr>
        <w:rPr>
          <w:rFonts w:ascii="Cambria" w:hAnsi="Cambria"/>
        </w:rPr>
      </w:pPr>
      <w:r w:rsidRPr="005049D1">
        <w:rPr>
          <w:rFonts w:ascii="Cambria" w:hAnsi="Cambria"/>
        </w:rPr>
        <w:t xml:space="preserve">For player and camera control, you should use the FPS controller scripts </w:t>
      </w:r>
      <w:r w:rsidR="005B10D3">
        <w:rPr>
          <w:rFonts w:ascii="Cambria" w:hAnsi="Cambria"/>
        </w:rPr>
        <w:t>that we used before</w:t>
      </w:r>
      <w:r w:rsidRPr="005049D1">
        <w:rPr>
          <w:rFonts w:ascii="Cambria" w:hAnsi="Cambria"/>
        </w:rPr>
        <w:t xml:space="preserve">. Simply </w:t>
      </w:r>
      <w:r w:rsidR="005B10D3">
        <w:rPr>
          <w:rFonts w:ascii="Cambria" w:hAnsi="Cambria"/>
        </w:rPr>
        <w:t>locate</w:t>
      </w:r>
      <w:r w:rsidRPr="005049D1">
        <w:rPr>
          <w:rFonts w:ascii="Cambria" w:hAnsi="Cambria"/>
        </w:rPr>
        <w:t xml:space="preserve"> the </w:t>
      </w:r>
      <w:proofErr w:type="spellStart"/>
      <w:r w:rsidRPr="005049D1">
        <w:rPr>
          <w:rFonts w:ascii="Cambria" w:hAnsi="Cambria"/>
        </w:rPr>
        <w:t>PlayerController.cs</w:t>
      </w:r>
      <w:proofErr w:type="spellEnd"/>
      <w:r w:rsidRPr="005049D1">
        <w:rPr>
          <w:rFonts w:ascii="Cambria" w:hAnsi="Cambria"/>
        </w:rPr>
        <w:t xml:space="preserve"> and </w:t>
      </w:r>
      <w:proofErr w:type="spellStart"/>
      <w:r w:rsidRPr="005049D1">
        <w:rPr>
          <w:rFonts w:ascii="Cambria" w:hAnsi="Cambria"/>
        </w:rPr>
        <w:t>MouseLook.cs</w:t>
      </w:r>
      <w:proofErr w:type="spellEnd"/>
      <w:r w:rsidRPr="005049D1">
        <w:rPr>
          <w:rFonts w:ascii="Cambria" w:hAnsi="Cambria"/>
        </w:rPr>
        <w:t xml:space="preserve"> script file</w:t>
      </w:r>
      <w:r w:rsidR="005B10D3">
        <w:rPr>
          <w:rFonts w:ascii="Cambria" w:hAnsi="Cambria"/>
        </w:rPr>
        <w:t>s in the Project window</w:t>
      </w:r>
      <w:r w:rsidRPr="005049D1">
        <w:rPr>
          <w:rFonts w:ascii="Cambria" w:hAnsi="Cambria"/>
        </w:rPr>
        <w:t xml:space="preserve">. Attach the former to your </w:t>
      </w:r>
      <w:r w:rsidRPr="002D6795">
        <w:rPr>
          <w:rFonts w:ascii="Cambria" w:hAnsi="Cambria"/>
          <w:b/>
          <w:bCs/>
        </w:rPr>
        <w:t>character’s prefab</w:t>
      </w:r>
      <w:r w:rsidRPr="005049D1">
        <w:rPr>
          <w:rFonts w:ascii="Cambria" w:hAnsi="Cambria"/>
        </w:rPr>
        <w:t xml:space="preserve"> and the latter to </w:t>
      </w:r>
      <w:r w:rsidRPr="002D6795">
        <w:rPr>
          <w:rFonts w:ascii="Cambria" w:hAnsi="Cambria"/>
          <w:b/>
          <w:bCs/>
        </w:rPr>
        <w:t>the camera</w:t>
      </w:r>
      <w:r w:rsidRPr="005049D1">
        <w:rPr>
          <w:rFonts w:ascii="Cambria" w:hAnsi="Cambria"/>
        </w:rPr>
        <w:t xml:space="preserve">. Don’t forget to add a Character Controller to the </w:t>
      </w:r>
      <w:r w:rsidR="005B10D3">
        <w:rPr>
          <w:rFonts w:ascii="Cambria" w:hAnsi="Cambria"/>
        </w:rPr>
        <w:t xml:space="preserve">new </w:t>
      </w:r>
      <w:r w:rsidRPr="005049D1">
        <w:rPr>
          <w:rFonts w:ascii="Cambria" w:hAnsi="Cambria"/>
        </w:rPr>
        <w:t xml:space="preserve">character </w:t>
      </w:r>
      <w:r w:rsidR="005B10D3">
        <w:rPr>
          <w:rFonts w:ascii="Cambria" w:hAnsi="Cambria"/>
        </w:rPr>
        <w:t xml:space="preserve">model </w:t>
      </w:r>
      <w:r w:rsidRPr="005049D1">
        <w:rPr>
          <w:rFonts w:ascii="Cambria" w:hAnsi="Cambria"/>
        </w:rPr>
        <w:t xml:space="preserve">(which is what </w:t>
      </w:r>
      <w:r w:rsidR="00F015AE" w:rsidRPr="005049D1">
        <w:rPr>
          <w:rFonts w:ascii="Cambria" w:hAnsi="Cambria"/>
        </w:rPr>
        <w:t xml:space="preserve">the </w:t>
      </w:r>
      <w:proofErr w:type="spellStart"/>
      <w:r w:rsidR="00F015AE" w:rsidRPr="005049D1">
        <w:rPr>
          <w:rFonts w:ascii="Cambria" w:hAnsi="Cambria"/>
        </w:rPr>
        <w:t>PlayerController.cs</w:t>
      </w:r>
      <w:proofErr w:type="spellEnd"/>
      <w:r w:rsidR="00F015AE" w:rsidRPr="005049D1">
        <w:rPr>
          <w:rFonts w:ascii="Cambria" w:hAnsi="Cambria"/>
        </w:rPr>
        <w:t xml:space="preserve"> script </w:t>
      </w:r>
      <w:r w:rsidRPr="005049D1">
        <w:rPr>
          <w:rFonts w:ascii="Cambria" w:hAnsi="Cambria"/>
        </w:rPr>
        <w:t>rel</w:t>
      </w:r>
      <w:r w:rsidR="00F015AE">
        <w:rPr>
          <w:rFonts w:ascii="Cambria" w:hAnsi="Cambria"/>
        </w:rPr>
        <w:t>ies</w:t>
      </w:r>
      <w:r w:rsidRPr="005049D1">
        <w:rPr>
          <w:rFonts w:ascii="Cambria" w:hAnsi="Cambria"/>
        </w:rPr>
        <w:t xml:space="preserve"> on for movement).</w:t>
      </w:r>
      <w:r w:rsidR="005049D1" w:rsidRPr="005049D1">
        <w:rPr>
          <w:rFonts w:ascii="Cambria" w:hAnsi="Cambria"/>
        </w:rPr>
        <w:t xml:space="preserve"> </w:t>
      </w:r>
      <w:r w:rsidRPr="005049D1">
        <w:rPr>
          <w:rFonts w:ascii="Cambria" w:hAnsi="Cambria"/>
        </w:rPr>
        <w:t>The camera should be a child object of the character (</w:t>
      </w:r>
      <w:proofErr w:type="gramStart"/>
      <w:r w:rsidRPr="005049D1">
        <w:rPr>
          <w:rFonts w:ascii="Cambria" w:hAnsi="Cambria"/>
        </w:rPr>
        <w:t>similar to</w:t>
      </w:r>
      <w:proofErr w:type="gramEnd"/>
      <w:r w:rsidRPr="005049D1">
        <w:rPr>
          <w:rFonts w:ascii="Cambria" w:hAnsi="Cambria"/>
        </w:rPr>
        <w:t xml:space="preserve"> the FPS controller).</w:t>
      </w:r>
    </w:p>
    <w:p w14:paraId="3D1C866F" w14:textId="3A43BA22" w:rsidR="00DD5C9E" w:rsidRDefault="00DD5C9E" w:rsidP="005049D1">
      <w:pPr>
        <w:pStyle w:val="ListParagraph"/>
        <w:ind w:left="360"/>
        <w:jc w:val="center"/>
        <w:rPr>
          <w:rFonts w:ascii="Cambria" w:hAnsi="Cambria"/>
        </w:rPr>
      </w:pPr>
      <w:r>
        <w:rPr>
          <w:noProof/>
        </w:rPr>
        <w:drawing>
          <wp:inline distT="0" distB="0" distL="0" distR="0" wp14:anchorId="5DA2C70B" wp14:editId="20FB7676">
            <wp:extent cx="1436914" cy="8824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7094" cy="894846"/>
                    </a:xfrm>
                    <a:prstGeom prst="rect">
                      <a:avLst/>
                    </a:prstGeom>
                  </pic:spPr>
                </pic:pic>
              </a:graphicData>
            </a:graphic>
          </wp:inline>
        </w:drawing>
      </w:r>
    </w:p>
    <w:p w14:paraId="33AD5F58" w14:textId="75B6BA09" w:rsidR="005049D1" w:rsidRPr="005049D1" w:rsidRDefault="005049D1" w:rsidP="00025BBF">
      <w:pPr>
        <w:pStyle w:val="ListParagraph"/>
        <w:numPr>
          <w:ilvl w:val="0"/>
          <w:numId w:val="28"/>
        </w:numPr>
        <w:rPr>
          <w:rFonts w:ascii="Cambria" w:hAnsi="Cambria"/>
        </w:rPr>
      </w:pPr>
      <w:r w:rsidRPr="005049D1">
        <w:rPr>
          <w:rFonts w:ascii="Cambria" w:hAnsi="Cambria"/>
        </w:rPr>
        <w:t xml:space="preserve">Because the goal of this </w:t>
      </w:r>
      <w:r w:rsidR="00AA17CC">
        <w:rPr>
          <w:rFonts w:ascii="Cambria" w:hAnsi="Cambria"/>
        </w:rPr>
        <w:t>activity</w:t>
      </w:r>
      <w:r w:rsidRPr="005049D1">
        <w:rPr>
          <w:rFonts w:ascii="Cambria" w:hAnsi="Cambria"/>
        </w:rPr>
        <w:t xml:space="preserve"> is to create a simple third-person controller, you will want to position the camera accordingly</w:t>
      </w:r>
      <w:r w:rsidR="00D2637E">
        <w:rPr>
          <w:rFonts w:ascii="Cambria" w:hAnsi="Cambria"/>
        </w:rPr>
        <w:t xml:space="preserve"> to give a third-person perspective to the player</w:t>
      </w:r>
      <w:r w:rsidRPr="005049D1">
        <w:rPr>
          <w:rFonts w:ascii="Cambria" w:hAnsi="Cambria"/>
        </w:rPr>
        <w:t>. Refer to the sample video again.</w:t>
      </w:r>
    </w:p>
    <w:p w14:paraId="1039DF3E" w14:textId="408417E0" w:rsidR="00DD5C9E" w:rsidRDefault="00DD5C9E" w:rsidP="005049D1">
      <w:pPr>
        <w:pStyle w:val="ListParagraph"/>
        <w:ind w:left="360"/>
        <w:jc w:val="center"/>
        <w:rPr>
          <w:rFonts w:ascii="Cambria" w:hAnsi="Cambria"/>
        </w:rPr>
      </w:pPr>
      <w:r>
        <w:rPr>
          <w:noProof/>
        </w:rPr>
        <w:drawing>
          <wp:inline distT="0" distB="0" distL="0" distR="0" wp14:anchorId="2694D56D" wp14:editId="4023AFF2">
            <wp:extent cx="3156660" cy="1954405"/>
            <wp:effectExtent l="0" t="0" r="571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4853" cy="1965669"/>
                    </a:xfrm>
                    <a:prstGeom prst="rect">
                      <a:avLst/>
                    </a:prstGeom>
                  </pic:spPr>
                </pic:pic>
              </a:graphicData>
            </a:graphic>
          </wp:inline>
        </w:drawing>
      </w:r>
    </w:p>
    <w:p w14:paraId="5DCCF45C" w14:textId="06826632" w:rsidR="003574BB" w:rsidRDefault="005049D1" w:rsidP="00DD5C9E">
      <w:pPr>
        <w:pStyle w:val="ListParagraph"/>
        <w:numPr>
          <w:ilvl w:val="0"/>
          <w:numId w:val="28"/>
        </w:numPr>
        <w:rPr>
          <w:rFonts w:ascii="Cambria" w:hAnsi="Cambria"/>
        </w:rPr>
      </w:pPr>
      <w:r>
        <w:rPr>
          <w:rFonts w:ascii="Cambria" w:hAnsi="Cambria"/>
        </w:rPr>
        <w:t>With these steps completed, you should be able to view the character from a third-person perspective and move the character around the scene using keyboard input.</w:t>
      </w:r>
    </w:p>
    <w:p w14:paraId="5397408A" w14:textId="693638F0" w:rsidR="005049D1" w:rsidRDefault="005049D1" w:rsidP="00DD5C9E">
      <w:pPr>
        <w:pStyle w:val="ListParagraph"/>
        <w:numPr>
          <w:ilvl w:val="0"/>
          <w:numId w:val="28"/>
        </w:numPr>
        <w:rPr>
          <w:rFonts w:ascii="Cambria" w:hAnsi="Cambria"/>
        </w:rPr>
      </w:pPr>
      <w:r>
        <w:rPr>
          <w:rFonts w:ascii="Cambria" w:hAnsi="Cambria"/>
        </w:rPr>
        <w:t xml:space="preserve">As you will likely notice, the animations are not being changed yet. </w:t>
      </w:r>
      <w:r w:rsidRPr="00D2637E">
        <w:rPr>
          <w:rFonts w:ascii="Cambria" w:hAnsi="Cambria"/>
          <w:b/>
          <w:bCs/>
        </w:rPr>
        <w:t xml:space="preserve">And that’s your task in this </w:t>
      </w:r>
      <w:r w:rsidR="002D6795">
        <w:rPr>
          <w:rFonts w:ascii="Cambria" w:hAnsi="Cambria"/>
          <w:b/>
          <w:bCs/>
        </w:rPr>
        <w:t>OLA</w:t>
      </w:r>
      <w:r w:rsidRPr="00D2637E">
        <w:rPr>
          <w:rFonts w:ascii="Cambria" w:hAnsi="Cambria"/>
          <w:b/>
          <w:bCs/>
        </w:rPr>
        <w:t>.</w:t>
      </w:r>
      <w:r>
        <w:rPr>
          <w:rFonts w:ascii="Cambria" w:hAnsi="Cambria"/>
        </w:rPr>
        <w:t xml:space="preserve"> With most of the code already written, you should figure out where and how to change the animation applied to the character so that it starts walking when the player provides keyboard input, jumps up when the space key is pressed, and stands in idle mode when no input is provided. Your task is to update the </w:t>
      </w:r>
      <w:proofErr w:type="spellStart"/>
      <w:r>
        <w:rPr>
          <w:rFonts w:ascii="Cambria" w:hAnsi="Cambria"/>
        </w:rPr>
        <w:t>PlayerController.cs</w:t>
      </w:r>
      <w:proofErr w:type="spellEnd"/>
      <w:r>
        <w:rPr>
          <w:rFonts w:ascii="Cambria" w:hAnsi="Cambria"/>
        </w:rPr>
        <w:t xml:space="preserve"> script to play these animations when appropriate. </w:t>
      </w:r>
      <w:r w:rsidR="002D6795">
        <w:rPr>
          <w:rFonts w:ascii="Cambria" w:hAnsi="Cambria"/>
        </w:rPr>
        <w:t xml:space="preserve">The Animator class has custom methods for changing animation states, such as </w:t>
      </w:r>
      <w:hyperlink r:id="rId16" w:history="1">
        <w:proofErr w:type="spellStart"/>
        <w:r w:rsidR="002D6795" w:rsidRPr="002D6795">
          <w:rPr>
            <w:rStyle w:val="Hyperlink"/>
            <w:rFonts w:ascii="Cambria" w:hAnsi="Cambria"/>
          </w:rPr>
          <w:t>SetIn</w:t>
        </w:r>
        <w:r w:rsidR="002D6795" w:rsidRPr="002D6795">
          <w:rPr>
            <w:rStyle w:val="Hyperlink"/>
            <w:rFonts w:ascii="Cambria" w:hAnsi="Cambria"/>
          </w:rPr>
          <w:t>t</w:t>
        </w:r>
        <w:r w:rsidR="002D6795" w:rsidRPr="002D6795">
          <w:rPr>
            <w:rStyle w:val="Hyperlink"/>
            <w:rFonts w:ascii="Cambria" w:hAnsi="Cambria"/>
          </w:rPr>
          <w:t>eger</w:t>
        </w:r>
        <w:proofErr w:type="spellEnd"/>
      </w:hyperlink>
      <w:r w:rsidR="00AA17CC">
        <w:rPr>
          <w:rStyle w:val="Hyperlink"/>
          <w:rFonts w:ascii="Cambria" w:hAnsi="Cambria"/>
        </w:rPr>
        <w:t>()</w:t>
      </w:r>
      <w:r w:rsidR="002D6795">
        <w:rPr>
          <w:rFonts w:ascii="Cambria" w:hAnsi="Cambria"/>
        </w:rPr>
        <w:t xml:space="preserve"> and </w:t>
      </w:r>
      <w:hyperlink r:id="rId17" w:history="1">
        <w:proofErr w:type="spellStart"/>
        <w:r w:rsidR="002D6795" w:rsidRPr="002D6795">
          <w:rPr>
            <w:rStyle w:val="Hyperlink"/>
            <w:rFonts w:ascii="Cambria" w:hAnsi="Cambria"/>
          </w:rPr>
          <w:t>SetTrigger</w:t>
        </w:r>
        <w:proofErr w:type="spellEnd"/>
      </w:hyperlink>
      <w:r w:rsidR="00AA17CC">
        <w:rPr>
          <w:rStyle w:val="Hyperlink"/>
          <w:rFonts w:ascii="Cambria" w:hAnsi="Cambria"/>
        </w:rPr>
        <w:t>()</w:t>
      </w:r>
      <w:r w:rsidR="002D6795">
        <w:rPr>
          <w:rFonts w:ascii="Cambria" w:hAnsi="Cambria"/>
        </w:rPr>
        <w:t xml:space="preserve">. Check out the hyperlinked documentation to figure out what to do. It’s rather straightforward! </w:t>
      </w:r>
      <w:r>
        <w:rPr>
          <w:rFonts w:ascii="Cambria" w:hAnsi="Cambria"/>
        </w:rPr>
        <w:t xml:space="preserve">If you need to refresh your memory of how to apply character animations, refer to the slides from </w:t>
      </w:r>
      <w:r w:rsidR="005B10D3">
        <w:rPr>
          <w:rFonts w:ascii="Cambria" w:hAnsi="Cambria"/>
        </w:rPr>
        <w:t>the corresponding week</w:t>
      </w:r>
      <w:r>
        <w:rPr>
          <w:rFonts w:ascii="Cambria" w:hAnsi="Cambria"/>
        </w:rPr>
        <w:t>.</w:t>
      </w:r>
    </w:p>
    <w:p w14:paraId="3D4B418D" w14:textId="3A5FFBEE" w:rsidR="005049D1" w:rsidRDefault="005049D1" w:rsidP="00DD5C9E">
      <w:pPr>
        <w:pStyle w:val="ListParagraph"/>
        <w:numPr>
          <w:ilvl w:val="0"/>
          <w:numId w:val="28"/>
        </w:numPr>
        <w:rPr>
          <w:rFonts w:ascii="Cambria" w:hAnsi="Cambria"/>
        </w:rPr>
      </w:pPr>
      <w:r>
        <w:rPr>
          <w:rFonts w:ascii="Cambria" w:hAnsi="Cambria"/>
        </w:rPr>
        <w:t xml:space="preserve">One thing to note is related to the Animator component attached to the character. You will likely want to uncheck the Apply Root Motion option </w:t>
      </w:r>
      <w:proofErr w:type="gramStart"/>
      <w:r>
        <w:rPr>
          <w:rFonts w:ascii="Cambria" w:hAnsi="Cambria"/>
        </w:rPr>
        <w:t>in order for</w:t>
      </w:r>
      <w:proofErr w:type="gramEnd"/>
      <w:r>
        <w:rPr>
          <w:rFonts w:ascii="Cambria" w:hAnsi="Cambria"/>
        </w:rPr>
        <w:t xml:space="preserve"> the Walking animation to work properly. The nature of the </w:t>
      </w:r>
      <w:r>
        <w:rPr>
          <w:rFonts w:ascii="Cambria" w:hAnsi="Cambria"/>
        </w:rPr>
        <w:lastRenderedPageBreak/>
        <w:t xml:space="preserve">walking animation involves character locomotion, which will be a problem </w:t>
      </w:r>
      <w:r w:rsidR="00F015AE">
        <w:rPr>
          <w:rFonts w:ascii="Cambria" w:hAnsi="Cambria"/>
        </w:rPr>
        <w:t>due to</w:t>
      </w:r>
      <w:r>
        <w:rPr>
          <w:rFonts w:ascii="Cambria" w:hAnsi="Cambria"/>
        </w:rPr>
        <w:t xml:space="preserve"> the way the </w:t>
      </w:r>
      <w:proofErr w:type="spellStart"/>
      <w:r>
        <w:rPr>
          <w:rFonts w:ascii="Cambria" w:hAnsi="Cambria"/>
        </w:rPr>
        <w:t>PlayerController.cs</w:t>
      </w:r>
      <w:proofErr w:type="spellEnd"/>
      <w:r>
        <w:rPr>
          <w:rFonts w:ascii="Cambria" w:hAnsi="Cambria"/>
        </w:rPr>
        <w:t xml:space="preserve"> script is implemented.</w:t>
      </w:r>
    </w:p>
    <w:p w14:paraId="642F20BF" w14:textId="3BBBF84E" w:rsidR="005049D1" w:rsidRDefault="005049D1" w:rsidP="005049D1">
      <w:pPr>
        <w:pStyle w:val="ListParagraph"/>
        <w:ind w:left="360"/>
        <w:jc w:val="center"/>
        <w:rPr>
          <w:rFonts w:ascii="Cambria" w:hAnsi="Cambria"/>
        </w:rPr>
      </w:pPr>
      <w:r>
        <w:rPr>
          <w:noProof/>
        </w:rPr>
        <w:drawing>
          <wp:inline distT="0" distB="0" distL="0" distR="0" wp14:anchorId="1ED72DDF" wp14:editId="05496EF4">
            <wp:extent cx="2895512" cy="1256044"/>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6527" cy="1260822"/>
                    </a:xfrm>
                    <a:prstGeom prst="rect">
                      <a:avLst/>
                    </a:prstGeom>
                  </pic:spPr>
                </pic:pic>
              </a:graphicData>
            </a:graphic>
          </wp:inline>
        </w:drawing>
      </w:r>
    </w:p>
    <w:p w14:paraId="66D45994" w14:textId="77C54882" w:rsidR="00CB60F2" w:rsidRDefault="007608D4" w:rsidP="00635D3B">
      <w:pPr>
        <w:pStyle w:val="ListParagraph"/>
        <w:numPr>
          <w:ilvl w:val="0"/>
          <w:numId w:val="28"/>
        </w:numPr>
        <w:jc w:val="left"/>
        <w:rPr>
          <w:rFonts w:ascii="Cambria" w:hAnsi="Cambria"/>
        </w:rPr>
      </w:pPr>
      <w:r>
        <w:rPr>
          <w:rFonts w:ascii="Cambria" w:hAnsi="Cambria"/>
        </w:rPr>
        <w:t xml:space="preserve">If you want to make this more realistic, it is possible to add different animations like moving backwards, strafing, turning, etc. That said, doing the minimum will be fine for this </w:t>
      </w:r>
      <w:r w:rsidR="002D6795">
        <w:rPr>
          <w:rFonts w:ascii="Cambria" w:hAnsi="Cambria"/>
        </w:rPr>
        <w:t>OLA</w:t>
      </w:r>
      <w:r>
        <w:rPr>
          <w:rFonts w:ascii="Cambria" w:hAnsi="Cambria"/>
        </w:rPr>
        <w:t>.</w:t>
      </w:r>
    </w:p>
    <w:p w14:paraId="3531A9D2" w14:textId="257B3617" w:rsidR="00635D3B" w:rsidRDefault="00635D3B" w:rsidP="00635D3B">
      <w:pPr>
        <w:pStyle w:val="ListParagraph"/>
        <w:numPr>
          <w:ilvl w:val="0"/>
          <w:numId w:val="28"/>
        </w:numPr>
        <w:jc w:val="left"/>
        <w:rPr>
          <w:rFonts w:ascii="Cambria" w:hAnsi="Cambria"/>
        </w:rPr>
      </w:pPr>
      <w:r>
        <w:rPr>
          <w:rFonts w:ascii="Cambria" w:hAnsi="Cambria"/>
        </w:rPr>
        <w:t>Note that this is a simple third-person controller. There are other (</w:t>
      </w:r>
      <w:r w:rsidR="00D2637E">
        <w:rPr>
          <w:rFonts w:ascii="Cambria" w:hAnsi="Cambria"/>
        </w:rPr>
        <w:t xml:space="preserve">and </w:t>
      </w:r>
      <w:r>
        <w:rPr>
          <w:rFonts w:ascii="Cambria" w:hAnsi="Cambria"/>
        </w:rPr>
        <w:t>better) ways of doing this.</w:t>
      </w:r>
    </w:p>
    <w:p w14:paraId="203199C8" w14:textId="21CFC314" w:rsidR="005049D1" w:rsidRPr="00F015AE" w:rsidRDefault="005049D1" w:rsidP="00D2637E">
      <w:pPr>
        <w:pStyle w:val="Heading2"/>
      </w:pPr>
      <w:r w:rsidRPr="00F015AE">
        <w:t xml:space="preserve">Some common </w:t>
      </w:r>
      <w:r w:rsidR="00F015AE" w:rsidRPr="00F015AE">
        <w:t>pitfalls to avoid</w:t>
      </w:r>
      <w:r w:rsidRPr="00F015AE">
        <w:t>:</w:t>
      </w:r>
    </w:p>
    <w:p w14:paraId="07B9D1EE" w14:textId="52630B50" w:rsidR="005049D1" w:rsidRPr="005049D1" w:rsidRDefault="005049D1" w:rsidP="005049D1">
      <w:pPr>
        <w:pStyle w:val="ListParagraph"/>
        <w:numPr>
          <w:ilvl w:val="0"/>
          <w:numId w:val="31"/>
        </w:numPr>
        <w:rPr>
          <w:rFonts w:ascii="Cambria" w:hAnsi="Cambria"/>
        </w:rPr>
      </w:pPr>
      <w:r w:rsidRPr="005049D1">
        <w:rPr>
          <w:rFonts w:ascii="Cambria" w:hAnsi="Cambria"/>
        </w:rPr>
        <w:t>Not turning off the Loop Time in animations that shouldn’t be looping</w:t>
      </w:r>
      <w:r w:rsidR="00F015AE">
        <w:rPr>
          <w:rFonts w:ascii="Cambria" w:hAnsi="Cambria"/>
        </w:rPr>
        <w:t xml:space="preserve"> (or vice versa).</w:t>
      </w:r>
    </w:p>
    <w:p w14:paraId="21E945FB" w14:textId="2D6524CC" w:rsidR="005049D1" w:rsidRDefault="005049D1" w:rsidP="005049D1">
      <w:pPr>
        <w:pStyle w:val="ListParagraph"/>
        <w:numPr>
          <w:ilvl w:val="0"/>
          <w:numId w:val="31"/>
        </w:numPr>
        <w:rPr>
          <w:rFonts w:ascii="Cambria" w:hAnsi="Cambria"/>
        </w:rPr>
      </w:pPr>
      <w:r w:rsidRPr="005049D1">
        <w:rPr>
          <w:rFonts w:ascii="Cambria" w:hAnsi="Cambria"/>
        </w:rPr>
        <w:t>Not unchecking the “Has Exit Time” options for the animations (which will delay the transition among animations).</w:t>
      </w:r>
    </w:p>
    <w:p w14:paraId="1C417742" w14:textId="04AE6B04" w:rsidR="00CB60F2" w:rsidRDefault="00CB60F2" w:rsidP="005049D1">
      <w:pPr>
        <w:pStyle w:val="ListParagraph"/>
        <w:numPr>
          <w:ilvl w:val="0"/>
          <w:numId w:val="31"/>
        </w:numPr>
        <w:rPr>
          <w:rFonts w:ascii="Cambria" w:hAnsi="Cambria"/>
        </w:rPr>
      </w:pPr>
      <w:r>
        <w:rPr>
          <w:rFonts w:ascii="Cambria" w:hAnsi="Cambria"/>
        </w:rPr>
        <w:t xml:space="preserve">In addition to unchecking the “Has Exit Time”, you may also need to </w:t>
      </w:r>
      <w:r w:rsidR="00F015AE">
        <w:rPr>
          <w:rFonts w:ascii="Cambria" w:hAnsi="Cambria"/>
        </w:rPr>
        <w:t xml:space="preserve">manually </w:t>
      </w:r>
      <w:r>
        <w:rPr>
          <w:rFonts w:ascii="Cambria" w:hAnsi="Cambria"/>
        </w:rPr>
        <w:t>set the transition duration and offset to 0. This depends on the animations you choose to download. Sometimes you need to do this; sometimes you don’t.</w:t>
      </w:r>
    </w:p>
    <w:p w14:paraId="42B3ADB8" w14:textId="34B795FC" w:rsidR="00CB60F2" w:rsidRDefault="00CB60F2" w:rsidP="00CB60F2">
      <w:pPr>
        <w:pStyle w:val="ListParagraph"/>
        <w:jc w:val="center"/>
        <w:rPr>
          <w:rFonts w:ascii="Cambria" w:hAnsi="Cambria"/>
        </w:rPr>
      </w:pPr>
      <w:r>
        <w:rPr>
          <w:noProof/>
        </w:rPr>
        <w:drawing>
          <wp:inline distT="0" distB="0" distL="0" distR="0" wp14:anchorId="0201AFC8" wp14:editId="4CA2DF4D">
            <wp:extent cx="3070746" cy="11905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1844" cy="1198729"/>
                    </a:xfrm>
                    <a:prstGeom prst="rect">
                      <a:avLst/>
                    </a:prstGeom>
                  </pic:spPr>
                </pic:pic>
              </a:graphicData>
            </a:graphic>
          </wp:inline>
        </w:drawing>
      </w:r>
    </w:p>
    <w:p w14:paraId="2F78D9E4" w14:textId="3D960319" w:rsidR="005049D1" w:rsidRDefault="005049D1" w:rsidP="005049D1">
      <w:pPr>
        <w:pStyle w:val="ListParagraph"/>
        <w:numPr>
          <w:ilvl w:val="0"/>
          <w:numId w:val="31"/>
        </w:numPr>
        <w:rPr>
          <w:rFonts w:ascii="Cambria" w:hAnsi="Cambria"/>
        </w:rPr>
      </w:pPr>
      <w:r>
        <w:rPr>
          <w:rFonts w:ascii="Cambria" w:hAnsi="Cambria"/>
        </w:rPr>
        <w:t>Not changing the Rig properties of the animations.</w:t>
      </w:r>
    </w:p>
    <w:p w14:paraId="3F984588" w14:textId="02D6C3D6" w:rsidR="00C6228D" w:rsidRDefault="005049D1" w:rsidP="00D2637E">
      <w:pPr>
        <w:pStyle w:val="ListParagraph"/>
        <w:numPr>
          <w:ilvl w:val="0"/>
          <w:numId w:val="31"/>
        </w:numPr>
        <w:rPr>
          <w:rFonts w:ascii="Cambria" w:hAnsi="Cambria"/>
        </w:rPr>
      </w:pPr>
      <w:r>
        <w:rPr>
          <w:rFonts w:ascii="Cambria" w:hAnsi="Cambria"/>
        </w:rPr>
        <w:t>Not paying attention</w:t>
      </w:r>
      <w:r w:rsidR="00E84FA8">
        <w:rPr>
          <w:rFonts w:ascii="Cambria" w:hAnsi="Cambria"/>
        </w:rPr>
        <w:t xml:space="preserve"> to</w:t>
      </w:r>
      <w:r>
        <w:rPr>
          <w:rFonts w:ascii="Cambria" w:hAnsi="Cambria"/>
        </w:rPr>
        <w:t xml:space="preserve"> the lecture videos. </w:t>
      </w:r>
      <w:r w:rsidRPr="005049D1">
        <w:rPr>
          <mc:AlternateContent>
            <mc:Choice Requires="w16se">
              <w:rFonts w:ascii="Cambria" w:hAnsi="Cambria"/>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423940E" w14:textId="537DC888" w:rsidR="002D6795" w:rsidRDefault="002D6795" w:rsidP="002D6795">
      <w:pPr>
        <w:rPr>
          <w:rFonts w:ascii="Cambria" w:hAnsi="Cambria"/>
        </w:rPr>
      </w:pPr>
    </w:p>
    <w:p w14:paraId="1B82E9FE" w14:textId="53FD002E" w:rsidR="002D6795" w:rsidRDefault="002D6795" w:rsidP="002D6795">
      <w:pPr>
        <w:rPr>
          <w:rFonts w:ascii="Cambria" w:hAnsi="Cambria"/>
        </w:rPr>
      </w:pPr>
      <w:r>
        <w:rPr>
          <w:rFonts w:ascii="Cambria" w:hAnsi="Cambria"/>
        </w:rPr>
        <w:t>You now have a simple third-person controller. Scroll down to proceed to Part 2!</w:t>
      </w:r>
    </w:p>
    <w:p w14:paraId="2BFCCDC3" w14:textId="1C6E7EA5" w:rsidR="002D6795" w:rsidRDefault="002D6795">
      <w:pPr>
        <w:spacing w:after="160" w:line="259" w:lineRule="auto"/>
        <w:jc w:val="left"/>
        <w:rPr>
          <w:rFonts w:ascii="Cambria" w:hAnsi="Cambria"/>
        </w:rPr>
      </w:pPr>
      <w:r>
        <w:rPr>
          <w:rFonts w:ascii="Cambria" w:hAnsi="Cambria"/>
        </w:rPr>
        <w:br w:type="page"/>
      </w:r>
    </w:p>
    <w:p w14:paraId="01FA90CC" w14:textId="4BFAEA06" w:rsidR="002D6795" w:rsidRDefault="002D6795" w:rsidP="002D6795">
      <w:pPr>
        <w:pStyle w:val="Heading1"/>
      </w:pPr>
      <w:r>
        <w:lastRenderedPageBreak/>
        <w:t>Part 2</w:t>
      </w:r>
      <w:r>
        <w:br/>
      </w:r>
      <w:proofErr w:type="spellStart"/>
      <w:r>
        <w:t>Cinemachine</w:t>
      </w:r>
      <w:proofErr w:type="spellEnd"/>
      <w:r>
        <w:t xml:space="preserve"> Camera</w:t>
      </w:r>
    </w:p>
    <w:p w14:paraId="0491A001" w14:textId="77777777" w:rsidR="002D6795" w:rsidRDefault="002D6795" w:rsidP="002D6795">
      <w:pPr>
        <w:jc w:val="center"/>
      </w:pPr>
      <w:r>
        <w:rPr>
          <w:noProof/>
        </w:rPr>
        <w:drawing>
          <wp:inline distT="0" distB="0" distL="0" distR="0" wp14:anchorId="09912F18" wp14:editId="21C85B9A">
            <wp:extent cx="2401001" cy="2002731"/>
            <wp:effectExtent l="0" t="0" r="0" b="0"/>
            <wp:docPr id="2" name="Picture 2" descr="A picture containing grass, athletic game, sport,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athletic game, sport, tennis&#10;&#10;Description automatically generated"/>
                    <pic:cNvPicPr/>
                  </pic:nvPicPr>
                  <pic:blipFill>
                    <a:blip r:embed="rId20"/>
                    <a:stretch>
                      <a:fillRect/>
                    </a:stretch>
                  </pic:blipFill>
                  <pic:spPr>
                    <a:xfrm>
                      <a:off x="0" y="0"/>
                      <a:ext cx="2445552" cy="2039892"/>
                    </a:xfrm>
                    <a:prstGeom prst="rect">
                      <a:avLst/>
                    </a:prstGeom>
                  </pic:spPr>
                </pic:pic>
              </a:graphicData>
            </a:graphic>
          </wp:inline>
        </w:drawing>
      </w:r>
    </w:p>
    <w:p w14:paraId="461AD3B2" w14:textId="431442EB" w:rsidR="002D6795" w:rsidRDefault="00690164" w:rsidP="002D6795">
      <w:pPr>
        <w:rPr>
          <w:rFonts w:ascii="Cambria" w:hAnsi="Cambria"/>
        </w:rPr>
      </w:pPr>
      <w:r>
        <w:rPr>
          <w:rFonts w:ascii="Cambria" w:hAnsi="Cambria"/>
        </w:rPr>
        <w:t xml:space="preserve">In Part 2, we will make our third-person controller look better. </w:t>
      </w:r>
      <w:r w:rsidR="002D6795">
        <w:rPr>
          <w:rFonts w:ascii="Cambria" w:hAnsi="Cambria"/>
        </w:rPr>
        <w:t>This is where we are headed:</w:t>
      </w:r>
    </w:p>
    <w:p w14:paraId="0E382963" w14:textId="77777777" w:rsidR="002D6795" w:rsidRDefault="00000000" w:rsidP="002D6795">
      <w:pPr>
        <w:pStyle w:val="ListParagraph"/>
        <w:numPr>
          <w:ilvl w:val="0"/>
          <w:numId w:val="41"/>
        </w:numPr>
      </w:pPr>
      <w:hyperlink r:id="rId21" w:history="1">
        <w:r w:rsidR="002D6795" w:rsidRPr="007002AE">
          <w:rPr>
            <w:rStyle w:val="Hyperlink"/>
          </w:rPr>
          <w:t>https://www.screencast.co</w:t>
        </w:r>
        <w:r w:rsidR="002D6795" w:rsidRPr="007002AE">
          <w:rPr>
            <w:rStyle w:val="Hyperlink"/>
          </w:rPr>
          <w:t>m</w:t>
        </w:r>
        <w:r w:rsidR="002D6795" w:rsidRPr="007002AE">
          <w:rPr>
            <w:rStyle w:val="Hyperlink"/>
          </w:rPr>
          <w:t>/t/Jk8lDeFiXDs3</w:t>
        </w:r>
      </w:hyperlink>
    </w:p>
    <w:p w14:paraId="1B9866A7" w14:textId="77777777" w:rsidR="002D6795" w:rsidRDefault="002D6795" w:rsidP="002D6795">
      <w:pPr>
        <w:pStyle w:val="ListParagraph"/>
      </w:pPr>
    </w:p>
    <w:p w14:paraId="40A6C42C" w14:textId="77777777" w:rsidR="002D6795" w:rsidRDefault="002D6795" w:rsidP="002D6795">
      <w:pPr>
        <w:pStyle w:val="Heading2"/>
      </w:pPr>
      <w:r>
        <w:t>Getting Started</w:t>
      </w:r>
    </w:p>
    <w:p w14:paraId="58C0ABF7" w14:textId="186432DE" w:rsidR="002D6795" w:rsidRPr="009F7D35" w:rsidRDefault="002D6795" w:rsidP="002D6795">
      <w:pPr>
        <w:pStyle w:val="ListParagraph"/>
        <w:numPr>
          <w:ilvl w:val="0"/>
          <w:numId w:val="35"/>
        </w:numPr>
        <w:rPr>
          <w:rFonts w:ascii="Cambria" w:hAnsi="Cambria"/>
        </w:rPr>
      </w:pPr>
      <w:r>
        <w:rPr>
          <w:rFonts w:ascii="Cambria" w:hAnsi="Cambria"/>
        </w:rPr>
        <w:t>For starters, dupl</w:t>
      </w:r>
      <w:r w:rsidR="00AA17CC">
        <w:rPr>
          <w:rFonts w:ascii="Cambria" w:hAnsi="Cambria"/>
        </w:rPr>
        <w:t>ica</w:t>
      </w:r>
      <w:r>
        <w:rPr>
          <w:rFonts w:ascii="Cambria" w:hAnsi="Cambria"/>
        </w:rPr>
        <w:t>te the scene that you</w:t>
      </w:r>
      <w:r w:rsidR="00690164">
        <w:rPr>
          <w:rFonts w:ascii="Cambria" w:hAnsi="Cambria"/>
        </w:rPr>
        <w:t xml:space="preserve"> just used</w:t>
      </w:r>
      <w:r>
        <w:rPr>
          <w:rFonts w:ascii="Cambria" w:hAnsi="Cambria"/>
        </w:rPr>
        <w:t>, where you implemented your third-person controller.</w:t>
      </w:r>
    </w:p>
    <w:p w14:paraId="729216B7" w14:textId="77777777" w:rsidR="002D6795" w:rsidRDefault="002D6795" w:rsidP="002D6795">
      <w:pPr>
        <w:pStyle w:val="ListParagraph"/>
        <w:numPr>
          <w:ilvl w:val="0"/>
          <w:numId w:val="35"/>
        </w:numPr>
        <w:jc w:val="left"/>
        <w:rPr>
          <w:rFonts w:ascii="Cambria" w:hAnsi="Cambria"/>
        </w:rPr>
      </w:pPr>
      <w:r>
        <w:rPr>
          <w:rFonts w:ascii="Cambria" w:hAnsi="Cambria"/>
        </w:rPr>
        <w:t>Then, move the camera outside the character prefab so that it is a standalone object in the hierarchy. Remember you’d made it a child object of your character for the third-person controller to work.</w:t>
      </w:r>
    </w:p>
    <w:p w14:paraId="697E7193" w14:textId="77777777" w:rsidR="002D6795" w:rsidRDefault="002D6795" w:rsidP="002D6795">
      <w:pPr>
        <w:pStyle w:val="ListParagraph"/>
        <w:ind w:left="360"/>
        <w:jc w:val="center"/>
        <w:rPr>
          <w:rFonts w:ascii="Cambria" w:hAnsi="Cambria"/>
        </w:rPr>
      </w:pPr>
      <w:r>
        <w:rPr>
          <w:noProof/>
        </w:rPr>
        <w:drawing>
          <wp:inline distT="0" distB="0" distL="0" distR="0" wp14:anchorId="1E6ED90C" wp14:editId="1D895A62">
            <wp:extent cx="1251332" cy="1016000"/>
            <wp:effectExtent l="0" t="0" r="635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rotWithShape="1">
                    <a:blip r:embed="rId22"/>
                    <a:srcRect t="8046"/>
                    <a:stretch/>
                  </pic:blipFill>
                  <pic:spPr bwMode="auto">
                    <a:xfrm>
                      <a:off x="0" y="0"/>
                      <a:ext cx="1279252" cy="1038669"/>
                    </a:xfrm>
                    <a:prstGeom prst="rect">
                      <a:avLst/>
                    </a:prstGeom>
                    <a:ln>
                      <a:noFill/>
                    </a:ln>
                    <a:extLst>
                      <a:ext uri="{53640926-AAD7-44D8-BBD7-CCE9431645EC}">
                        <a14:shadowObscured xmlns:a14="http://schemas.microsoft.com/office/drawing/2010/main"/>
                      </a:ext>
                    </a:extLst>
                  </pic:spPr>
                </pic:pic>
              </a:graphicData>
            </a:graphic>
          </wp:inline>
        </w:drawing>
      </w:r>
    </w:p>
    <w:p w14:paraId="32D8016D" w14:textId="77777777" w:rsidR="002D6795" w:rsidRPr="009F7D35" w:rsidRDefault="002D6795" w:rsidP="002D6795">
      <w:pPr>
        <w:pStyle w:val="ListParagraph"/>
        <w:ind w:left="360"/>
        <w:jc w:val="center"/>
        <w:rPr>
          <w:rFonts w:ascii="Cambria" w:hAnsi="Cambria"/>
        </w:rPr>
      </w:pPr>
    </w:p>
    <w:p w14:paraId="23BB7117" w14:textId="77777777" w:rsidR="002D6795" w:rsidRPr="009F7D35" w:rsidRDefault="002D6795" w:rsidP="002D6795">
      <w:pPr>
        <w:pStyle w:val="ListParagraph"/>
        <w:numPr>
          <w:ilvl w:val="0"/>
          <w:numId w:val="35"/>
        </w:numPr>
        <w:rPr>
          <w:rFonts w:ascii="Cambria" w:hAnsi="Cambria"/>
        </w:rPr>
      </w:pPr>
      <w:r w:rsidRPr="00690164">
        <w:rPr>
          <w:rFonts w:ascii="Cambria" w:hAnsi="Cambria"/>
          <w:b/>
          <w:bCs/>
        </w:rPr>
        <w:t xml:space="preserve">Remove (or disable) the </w:t>
      </w:r>
      <w:proofErr w:type="spellStart"/>
      <w:r w:rsidRPr="00690164">
        <w:rPr>
          <w:rFonts w:ascii="Cambria" w:hAnsi="Cambria"/>
          <w:b/>
          <w:bCs/>
        </w:rPr>
        <w:t>MouseLook.cs</w:t>
      </w:r>
      <w:proofErr w:type="spellEnd"/>
      <w:r w:rsidRPr="00690164">
        <w:rPr>
          <w:rFonts w:ascii="Cambria" w:hAnsi="Cambria"/>
          <w:b/>
          <w:bCs/>
        </w:rPr>
        <w:t xml:space="preserve"> script from the Camera object</w:t>
      </w:r>
      <w:r>
        <w:rPr>
          <w:rFonts w:ascii="Cambria" w:hAnsi="Cambria"/>
        </w:rPr>
        <w:t xml:space="preserve">. The behavior of the camera will be controlled by the </w:t>
      </w:r>
      <w:proofErr w:type="spellStart"/>
      <w:r>
        <w:rPr>
          <w:rFonts w:ascii="Cambria" w:hAnsi="Cambria"/>
        </w:rPr>
        <w:t>Cinemachine</w:t>
      </w:r>
      <w:proofErr w:type="spellEnd"/>
      <w:r>
        <w:rPr>
          <w:rFonts w:ascii="Cambria" w:hAnsi="Cambria"/>
        </w:rPr>
        <w:t xml:space="preserve"> controller we are about to add. But first we need to install the package!</w:t>
      </w:r>
    </w:p>
    <w:p w14:paraId="68EE4590" w14:textId="77777777" w:rsidR="002D6795" w:rsidRDefault="002D6795" w:rsidP="002D6795">
      <w:pPr>
        <w:pStyle w:val="Heading2"/>
      </w:pPr>
      <w:r>
        <w:t xml:space="preserve">Installing </w:t>
      </w:r>
      <w:proofErr w:type="spellStart"/>
      <w:r>
        <w:t>Cinemachine</w:t>
      </w:r>
      <w:proofErr w:type="spellEnd"/>
    </w:p>
    <w:p w14:paraId="17EF86B9" w14:textId="77777777" w:rsidR="002D6795" w:rsidRDefault="00000000" w:rsidP="002D6795">
      <w:pPr>
        <w:pStyle w:val="ListParagraph"/>
        <w:numPr>
          <w:ilvl w:val="0"/>
          <w:numId w:val="23"/>
        </w:numPr>
        <w:rPr>
          <w:rFonts w:ascii="Cambria" w:hAnsi="Cambria"/>
        </w:rPr>
      </w:pPr>
      <w:hyperlink r:id="rId23" w:history="1">
        <w:proofErr w:type="spellStart"/>
        <w:r w:rsidR="002D6795" w:rsidRPr="00B16482">
          <w:rPr>
            <w:rStyle w:val="Hyperlink"/>
            <w:rFonts w:ascii="Cambria" w:hAnsi="Cambria"/>
          </w:rPr>
          <w:t>Cinemachine</w:t>
        </w:r>
        <w:proofErr w:type="spellEnd"/>
      </w:hyperlink>
      <w:r w:rsidR="002D6795">
        <w:rPr>
          <w:rFonts w:ascii="Cambria" w:hAnsi="Cambria"/>
        </w:rPr>
        <w:t xml:space="preserve"> is a comprehensive package provided by Unity that allows you to add complex camera behaviors in real time without writing much code manually.</w:t>
      </w:r>
    </w:p>
    <w:p w14:paraId="5B101FC7" w14:textId="77777777" w:rsidR="002D6795" w:rsidRPr="00A90372" w:rsidRDefault="002D6795" w:rsidP="002D6795">
      <w:pPr>
        <w:pStyle w:val="ListParagraph"/>
        <w:numPr>
          <w:ilvl w:val="0"/>
          <w:numId w:val="23"/>
        </w:numPr>
        <w:rPr>
          <w:rFonts w:ascii="Cambria" w:hAnsi="Cambria"/>
        </w:rPr>
      </w:pPr>
      <w:r>
        <w:rPr>
          <w:rFonts w:ascii="Cambria" w:hAnsi="Cambria"/>
        </w:rPr>
        <w:t>To install the package, g</w:t>
      </w:r>
      <w:r w:rsidRPr="00A90372">
        <w:rPr>
          <w:rFonts w:ascii="Cambria" w:hAnsi="Cambria"/>
        </w:rPr>
        <w:t xml:space="preserve">o to </w:t>
      </w:r>
      <w:r w:rsidRPr="00944DB5">
        <w:rPr>
          <w:rFonts w:ascii="Cambria" w:hAnsi="Cambria"/>
          <w:b/>
          <w:bCs/>
        </w:rPr>
        <w:t>Window &gt; Package Manager</w:t>
      </w:r>
      <w:r w:rsidRPr="00A90372">
        <w:rPr>
          <w:rFonts w:ascii="Cambria" w:hAnsi="Cambria"/>
        </w:rPr>
        <w:t>.</w:t>
      </w:r>
    </w:p>
    <w:p w14:paraId="149FF474" w14:textId="77777777" w:rsidR="002D6795" w:rsidRPr="00A90372" w:rsidRDefault="002D6795" w:rsidP="002D6795">
      <w:pPr>
        <w:pStyle w:val="ListParagraph"/>
        <w:numPr>
          <w:ilvl w:val="0"/>
          <w:numId w:val="23"/>
        </w:numPr>
        <w:rPr>
          <w:rFonts w:ascii="Cambria" w:hAnsi="Cambria"/>
        </w:rPr>
      </w:pPr>
      <w:r w:rsidRPr="00A90372">
        <w:rPr>
          <w:rFonts w:ascii="Cambria" w:hAnsi="Cambria"/>
        </w:rPr>
        <w:t>Search for “</w:t>
      </w:r>
      <w:proofErr w:type="spellStart"/>
      <w:r w:rsidRPr="00A90372">
        <w:rPr>
          <w:rFonts w:ascii="Cambria" w:hAnsi="Cambria"/>
        </w:rPr>
        <w:t>cinemachine</w:t>
      </w:r>
      <w:proofErr w:type="spellEnd"/>
      <w:r w:rsidRPr="00A90372">
        <w:rPr>
          <w:rFonts w:ascii="Cambria" w:hAnsi="Cambria"/>
        </w:rPr>
        <w:t>”</w:t>
      </w:r>
      <w:r>
        <w:rPr>
          <w:rFonts w:ascii="Cambria" w:hAnsi="Cambria"/>
        </w:rPr>
        <w:t xml:space="preserve"> under Unity Registry and install the package:</w:t>
      </w:r>
    </w:p>
    <w:p w14:paraId="5771D3D7" w14:textId="77777777" w:rsidR="002D6795" w:rsidRDefault="002D6795" w:rsidP="002D6795">
      <w:pPr>
        <w:jc w:val="center"/>
        <w:rPr>
          <w:rFonts w:ascii="Cambria" w:hAnsi="Cambria"/>
        </w:rPr>
      </w:pPr>
      <w:r>
        <w:rPr>
          <w:noProof/>
        </w:rPr>
        <w:lastRenderedPageBreak/>
        <w:drawing>
          <wp:inline distT="0" distB="0" distL="0" distR="0" wp14:anchorId="395D1DD8" wp14:editId="444EC2CE">
            <wp:extent cx="3080437" cy="2481943"/>
            <wp:effectExtent l="0" t="0" r="5715" b="0"/>
            <wp:docPr id="4" name="Picture 4"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website&#10;&#10;Description automatically generated"/>
                    <pic:cNvPicPr/>
                  </pic:nvPicPr>
                  <pic:blipFill>
                    <a:blip r:embed="rId24"/>
                    <a:stretch>
                      <a:fillRect/>
                    </a:stretch>
                  </pic:blipFill>
                  <pic:spPr>
                    <a:xfrm>
                      <a:off x="0" y="0"/>
                      <a:ext cx="3080437" cy="2481943"/>
                    </a:xfrm>
                    <a:prstGeom prst="rect">
                      <a:avLst/>
                    </a:prstGeom>
                  </pic:spPr>
                </pic:pic>
              </a:graphicData>
            </a:graphic>
          </wp:inline>
        </w:drawing>
      </w:r>
    </w:p>
    <w:p w14:paraId="44D8C6CE" w14:textId="77777777" w:rsidR="002D6795" w:rsidRDefault="002D6795" w:rsidP="002D6795">
      <w:pPr>
        <w:pStyle w:val="ListParagraph"/>
        <w:numPr>
          <w:ilvl w:val="0"/>
          <w:numId w:val="23"/>
        </w:numPr>
        <w:jc w:val="left"/>
        <w:rPr>
          <w:rFonts w:ascii="Cambria" w:hAnsi="Cambria"/>
        </w:rPr>
      </w:pPr>
      <w:r>
        <w:rPr>
          <w:rFonts w:ascii="Cambria" w:hAnsi="Cambria"/>
        </w:rPr>
        <w:t xml:space="preserve">Once installed, </w:t>
      </w:r>
      <w:proofErr w:type="spellStart"/>
      <w:r>
        <w:rPr>
          <w:rFonts w:ascii="Cambria" w:hAnsi="Cambria"/>
        </w:rPr>
        <w:t>Cinemachine</w:t>
      </w:r>
      <w:proofErr w:type="spellEnd"/>
      <w:r>
        <w:rPr>
          <w:rFonts w:ascii="Cambria" w:hAnsi="Cambria"/>
        </w:rPr>
        <w:t xml:space="preserve"> will in the top menu:</w:t>
      </w:r>
    </w:p>
    <w:p w14:paraId="4B4FB5A9" w14:textId="77777777" w:rsidR="002D6795" w:rsidRDefault="002D6795" w:rsidP="002D6795">
      <w:pPr>
        <w:pStyle w:val="ListParagraph"/>
        <w:ind w:left="360"/>
        <w:jc w:val="center"/>
        <w:rPr>
          <w:rFonts w:ascii="Cambria" w:hAnsi="Cambria"/>
        </w:rPr>
      </w:pPr>
      <w:r>
        <w:rPr>
          <w:rFonts w:ascii="Cambria" w:hAnsi="Cambria"/>
          <w:noProof/>
        </w:rPr>
        <w:drawing>
          <wp:inline distT="0" distB="0" distL="0" distR="0" wp14:anchorId="1C9442C9" wp14:editId="7ED2ECB6">
            <wp:extent cx="3435460" cy="2245807"/>
            <wp:effectExtent l="0" t="0" r="0" b="254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9962" cy="2255287"/>
                    </a:xfrm>
                    <a:prstGeom prst="rect">
                      <a:avLst/>
                    </a:prstGeom>
                    <a:noFill/>
                    <a:ln>
                      <a:noFill/>
                    </a:ln>
                  </pic:spPr>
                </pic:pic>
              </a:graphicData>
            </a:graphic>
          </wp:inline>
        </w:drawing>
      </w:r>
    </w:p>
    <w:p w14:paraId="4BF8F2A7" w14:textId="77777777" w:rsidR="002D6795" w:rsidRDefault="002D6795" w:rsidP="002D6795">
      <w:pPr>
        <w:pStyle w:val="ListParagraph"/>
        <w:ind w:left="360"/>
        <w:jc w:val="left"/>
        <w:rPr>
          <w:rFonts w:ascii="Cambria" w:hAnsi="Cambria"/>
        </w:rPr>
      </w:pPr>
    </w:p>
    <w:p w14:paraId="2881DDD7" w14:textId="77777777" w:rsidR="002D6795" w:rsidRDefault="002D6795" w:rsidP="002D6795">
      <w:pPr>
        <w:pStyle w:val="ListParagraph"/>
        <w:numPr>
          <w:ilvl w:val="0"/>
          <w:numId w:val="23"/>
        </w:numPr>
        <w:jc w:val="left"/>
        <w:rPr>
          <w:rFonts w:ascii="Cambria" w:hAnsi="Cambria"/>
        </w:rPr>
      </w:pPr>
      <w:r>
        <w:rPr>
          <w:rFonts w:ascii="Cambria" w:hAnsi="Cambria"/>
        </w:rPr>
        <w:t xml:space="preserve">This menu enables you to add a variety of cameras that can be used for different purposes. For a third-person controller, a </w:t>
      </w:r>
      <w:proofErr w:type="spellStart"/>
      <w:r>
        <w:rPr>
          <w:rFonts w:ascii="Cambria" w:hAnsi="Cambria"/>
        </w:rPr>
        <w:t>FreeLook</w:t>
      </w:r>
      <w:proofErr w:type="spellEnd"/>
      <w:r>
        <w:rPr>
          <w:rFonts w:ascii="Cambria" w:hAnsi="Cambria"/>
        </w:rPr>
        <w:t xml:space="preserve"> Camera is a natural choice. Therefore, go ahead and add one.</w:t>
      </w:r>
    </w:p>
    <w:p w14:paraId="19284D89" w14:textId="77777777" w:rsidR="002D6795" w:rsidRDefault="002D6795" w:rsidP="002D6795">
      <w:pPr>
        <w:pStyle w:val="ListParagraph"/>
        <w:numPr>
          <w:ilvl w:val="0"/>
          <w:numId w:val="23"/>
        </w:numPr>
        <w:jc w:val="left"/>
        <w:rPr>
          <w:rFonts w:ascii="Cambria" w:hAnsi="Cambria"/>
        </w:rPr>
      </w:pPr>
      <w:r>
        <w:rPr>
          <w:rFonts w:ascii="Cambria" w:hAnsi="Cambria"/>
        </w:rPr>
        <w:t xml:space="preserve">This will add a new </w:t>
      </w:r>
      <w:proofErr w:type="spellStart"/>
      <w:r>
        <w:rPr>
          <w:rFonts w:ascii="Cambria" w:hAnsi="Cambria"/>
        </w:rPr>
        <w:t>GameObject</w:t>
      </w:r>
      <w:proofErr w:type="spellEnd"/>
      <w:r>
        <w:rPr>
          <w:rFonts w:ascii="Cambria" w:hAnsi="Cambria"/>
        </w:rPr>
        <w:t xml:space="preserve"> to your hierarchy, which can also be seen in the scene.</w:t>
      </w:r>
    </w:p>
    <w:p w14:paraId="3A333EBC" w14:textId="77777777" w:rsidR="002D6795" w:rsidRDefault="002D6795" w:rsidP="002D6795">
      <w:pPr>
        <w:jc w:val="center"/>
        <w:rPr>
          <w:rFonts w:ascii="Cambria" w:hAnsi="Cambria"/>
        </w:rPr>
      </w:pPr>
      <w:r>
        <w:rPr>
          <w:noProof/>
        </w:rPr>
        <w:drawing>
          <wp:inline distT="0" distB="0" distL="0" distR="0" wp14:anchorId="7CCFFE32" wp14:editId="5257BC93">
            <wp:extent cx="4602144" cy="2301072"/>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5161" cy="2307580"/>
                    </a:xfrm>
                    <a:prstGeom prst="rect">
                      <a:avLst/>
                    </a:prstGeom>
                  </pic:spPr>
                </pic:pic>
              </a:graphicData>
            </a:graphic>
          </wp:inline>
        </w:drawing>
      </w:r>
    </w:p>
    <w:p w14:paraId="5AFA9474" w14:textId="77777777" w:rsidR="002D6795" w:rsidRDefault="002D6795" w:rsidP="002D6795">
      <w:pPr>
        <w:pStyle w:val="ListParagraph"/>
        <w:numPr>
          <w:ilvl w:val="0"/>
          <w:numId w:val="23"/>
        </w:numPr>
        <w:rPr>
          <w:rFonts w:ascii="Cambria" w:hAnsi="Cambria"/>
        </w:rPr>
      </w:pPr>
      <w:r>
        <w:rPr>
          <w:rFonts w:ascii="Cambria" w:hAnsi="Cambria"/>
        </w:rPr>
        <w:lastRenderedPageBreak/>
        <w:t>This is essentially a camera controller, which is why I usually rename it “</w:t>
      </w:r>
      <w:proofErr w:type="spellStart"/>
      <w:r>
        <w:rPr>
          <w:rFonts w:ascii="Cambria" w:hAnsi="Cambria"/>
        </w:rPr>
        <w:t>CameraController</w:t>
      </w:r>
      <w:proofErr w:type="spellEnd"/>
      <w:r>
        <w:rPr>
          <w:rFonts w:ascii="Cambria" w:hAnsi="Cambria"/>
        </w:rPr>
        <w:t>.”</w:t>
      </w:r>
    </w:p>
    <w:p w14:paraId="5A1DFE08" w14:textId="77777777" w:rsidR="002D6795" w:rsidRDefault="002D6795" w:rsidP="002D6795">
      <w:pPr>
        <w:pStyle w:val="ListParagraph"/>
        <w:numPr>
          <w:ilvl w:val="0"/>
          <w:numId w:val="23"/>
        </w:numPr>
        <w:rPr>
          <w:rFonts w:ascii="Cambria" w:hAnsi="Cambria"/>
        </w:rPr>
      </w:pPr>
      <w:r>
        <w:rPr>
          <w:rFonts w:ascii="Cambria" w:hAnsi="Cambria"/>
        </w:rPr>
        <w:t xml:space="preserve">If you look at this </w:t>
      </w:r>
      <w:proofErr w:type="spellStart"/>
      <w:r>
        <w:rPr>
          <w:rFonts w:ascii="Cambria" w:hAnsi="Cambria"/>
        </w:rPr>
        <w:t>GameObject’s</w:t>
      </w:r>
      <w:proofErr w:type="spellEnd"/>
      <w:r>
        <w:rPr>
          <w:rFonts w:ascii="Cambria" w:hAnsi="Cambria"/>
        </w:rPr>
        <w:t xml:space="preserve"> Inspector, you will see that it has a </w:t>
      </w:r>
      <w:proofErr w:type="spellStart"/>
      <w:r>
        <w:rPr>
          <w:rFonts w:ascii="Cambria" w:hAnsi="Cambria"/>
        </w:rPr>
        <w:t>CinemachineFreeLook</w:t>
      </w:r>
      <w:proofErr w:type="spellEnd"/>
      <w:r>
        <w:rPr>
          <w:rFonts w:ascii="Cambria" w:hAnsi="Cambria"/>
        </w:rPr>
        <w:t xml:space="preserve"> component, which enables you to change various aspects of this camera controller:</w:t>
      </w:r>
    </w:p>
    <w:p w14:paraId="4BA75538" w14:textId="77777777" w:rsidR="002D6795" w:rsidRDefault="002D6795" w:rsidP="002D6795">
      <w:pPr>
        <w:pStyle w:val="ListParagraph"/>
        <w:ind w:left="360"/>
        <w:jc w:val="center"/>
        <w:rPr>
          <w:rFonts w:ascii="Cambria" w:hAnsi="Cambria"/>
        </w:rPr>
      </w:pPr>
      <w:r>
        <w:rPr>
          <w:noProof/>
        </w:rPr>
        <w:drawing>
          <wp:inline distT="0" distB="0" distL="0" distR="0" wp14:anchorId="0AEA2959" wp14:editId="5440FBEB">
            <wp:extent cx="2897900" cy="3662624"/>
            <wp:effectExtent l="0" t="0" r="0"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27"/>
                    <a:stretch>
                      <a:fillRect/>
                    </a:stretch>
                  </pic:blipFill>
                  <pic:spPr>
                    <a:xfrm>
                      <a:off x="0" y="0"/>
                      <a:ext cx="2907432" cy="3674671"/>
                    </a:xfrm>
                    <a:prstGeom prst="rect">
                      <a:avLst/>
                    </a:prstGeom>
                  </pic:spPr>
                </pic:pic>
              </a:graphicData>
            </a:graphic>
          </wp:inline>
        </w:drawing>
      </w:r>
    </w:p>
    <w:p w14:paraId="6D7D16CA" w14:textId="77777777" w:rsidR="002D6795" w:rsidRDefault="002D6795" w:rsidP="002D6795">
      <w:pPr>
        <w:pStyle w:val="ListParagraph"/>
        <w:numPr>
          <w:ilvl w:val="0"/>
          <w:numId w:val="23"/>
        </w:numPr>
        <w:jc w:val="left"/>
        <w:rPr>
          <w:rFonts w:ascii="Cambria" w:hAnsi="Cambria"/>
        </w:rPr>
      </w:pPr>
      <w:r>
        <w:rPr>
          <w:rFonts w:ascii="Cambria" w:hAnsi="Cambria"/>
        </w:rPr>
        <w:t xml:space="preserve">After adding this component to your scene, go to the Camera object in the scene and look at its Inspector. You will see that it now has a </w:t>
      </w:r>
      <w:r w:rsidRPr="000D2377">
        <w:rPr>
          <w:rFonts w:ascii="Cambria" w:hAnsi="Cambria"/>
          <w:b/>
          <w:bCs/>
        </w:rPr>
        <w:t>CinemachineBrain</w:t>
      </w:r>
      <w:r>
        <w:rPr>
          <w:rFonts w:ascii="Cambria" w:hAnsi="Cambria"/>
        </w:rPr>
        <w:t xml:space="preserve"> component attached. This is what the </w:t>
      </w:r>
      <w:proofErr w:type="spellStart"/>
      <w:r w:rsidRPr="00944DB5">
        <w:rPr>
          <w:rFonts w:ascii="Cambria" w:hAnsi="Cambria"/>
          <w:b/>
          <w:bCs/>
        </w:rPr>
        <w:t>FreeLook</w:t>
      </w:r>
      <w:proofErr w:type="spellEnd"/>
      <w:r w:rsidRPr="00944DB5">
        <w:rPr>
          <w:rFonts w:ascii="Cambria" w:hAnsi="Cambria"/>
          <w:b/>
          <w:bCs/>
        </w:rPr>
        <w:t xml:space="preserve"> Camera</w:t>
      </w:r>
      <w:r>
        <w:rPr>
          <w:rFonts w:ascii="Cambria" w:hAnsi="Cambria"/>
        </w:rPr>
        <w:t xml:space="preserve"> uses to tell the main camera in the scene what to do, which is what we will use to tell it to follow the player.</w:t>
      </w:r>
    </w:p>
    <w:p w14:paraId="72E02E3A" w14:textId="77777777" w:rsidR="002D6795" w:rsidRPr="003574BB" w:rsidRDefault="002D6795" w:rsidP="002D6795">
      <w:pPr>
        <w:pStyle w:val="ListParagraph"/>
        <w:ind w:left="360"/>
        <w:jc w:val="center"/>
        <w:rPr>
          <w:rFonts w:ascii="Cambria" w:hAnsi="Cambria"/>
        </w:rPr>
      </w:pPr>
      <w:r>
        <w:rPr>
          <w:noProof/>
        </w:rPr>
        <w:drawing>
          <wp:inline distT="0" distB="0" distL="0" distR="0" wp14:anchorId="5C0D563D" wp14:editId="06B24345">
            <wp:extent cx="2967692" cy="3491802"/>
            <wp:effectExtent l="0" t="0" r="4445"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8"/>
                    <a:stretch>
                      <a:fillRect/>
                    </a:stretch>
                  </pic:blipFill>
                  <pic:spPr>
                    <a:xfrm>
                      <a:off x="0" y="0"/>
                      <a:ext cx="2985447" cy="3512692"/>
                    </a:xfrm>
                    <a:prstGeom prst="rect">
                      <a:avLst/>
                    </a:prstGeom>
                  </pic:spPr>
                </pic:pic>
              </a:graphicData>
            </a:graphic>
          </wp:inline>
        </w:drawing>
      </w:r>
    </w:p>
    <w:p w14:paraId="1D5A682D" w14:textId="77777777" w:rsidR="002D6795" w:rsidRDefault="002D6795" w:rsidP="002D6795">
      <w:pPr>
        <w:pStyle w:val="Heading2"/>
      </w:pPr>
      <w:proofErr w:type="spellStart"/>
      <w:r>
        <w:lastRenderedPageBreak/>
        <w:t>FreeLook</w:t>
      </w:r>
      <w:proofErr w:type="spellEnd"/>
      <w:r>
        <w:t xml:space="preserve"> Camera</w:t>
      </w:r>
    </w:p>
    <w:p w14:paraId="305B38A0" w14:textId="77777777" w:rsidR="002D6795" w:rsidRDefault="002D6795" w:rsidP="002D6795">
      <w:pPr>
        <w:jc w:val="left"/>
        <w:rPr>
          <w:rFonts w:ascii="Cambria" w:hAnsi="Cambria"/>
        </w:rPr>
      </w:pPr>
      <w:r w:rsidRPr="003574BB">
        <w:rPr>
          <w:rFonts w:ascii="Cambria" w:hAnsi="Cambria"/>
        </w:rPr>
        <w:t xml:space="preserve">The </w:t>
      </w:r>
      <w:proofErr w:type="spellStart"/>
      <w:r>
        <w:rPr>
          <w:rFonts w:ascii="Cambria" w:hAnsi="Cambria"/>
        </w:rPr>
        <w:t>FreeLook</w:t>
      </w:r>
      <w:proofErr w:type="spellEnd"/>
      <w:r>
        <w:rPr>
          <w:rFonts w:ascii="Cambria" w:hAnsi="Cambria"/>
        </w:rPr>
        <w:t xml:space="preserve"> </w:t>
      </w:r>
      <w:r w:rsidRPr="003574BB">
        <w:rPr>
          <w:rFonts w:ascii="Cambria" w:hAnsi="Cambria"/>
        </w:rPr>
        <w:t xml:space="preserve">camera orbits around its </w:t>
      </w:r>
      <w:r>
        <w:rPr>
          <w:rFonts w:ascii="Cambria" w:hAnsi="Cambria"/>
        </w:rPr>
        <w:t>target</w:t>
      </w:r>
      <w:r w:rsidRPr="003574BB">
        <w:rPr>
          <w:rFonts w:ascii="Cambria" w:hAnsi="Cambria"/>
        </w:rPr>
        <w:t xml:space="preserve"> with three separate camera rigs defining rings around the target</w:t>
      </w:r>
      <w:r>
        <w:rPr>
          <w:rFonts w:ascii="Cambria" w:hAnsi="Cambria"/>
        </w:rPr>
        <w:t xml:space="preserve">, namely </w:t>
      </w:r>
      <w:r w:rsidRPr="001F07FC">
        <w:rPr>
          <w:rFonts w:ascii="Cambria" w:hAnsi="Cambria"/>
          <w:b/>
          <w:bCs/>
        </w:rPr>
        <w:t>Top</w:t>
      </w:r>
      <w:r>
        <w:rPr>
          <w:rFonts w:ascii="Cambria" w:hAnsi="Cambria"/>
        </w:rPr>
        <w:t xml:space="preserve">, </w:t>
      </w:r>
      <w:r w:rsidRPr="001F07FC">
        <w:rPr>
          <w:rFonts w:ascii="Cambria" w:hAnsi="Cambria"/>
          <w:b/>
          <w:bCs/>
        </w:rPr>
        <w:t>Middle</w:t>
      </w:r>
      <w:r>
        <w:rPr>
          <w:rFonts w:ascii="Cambria" w:hAnsi="Cambria"/>
        </w:rPr>
        <w:t xml:space="preserve">, and </w:t>
      </w:r>
      <w:r w:rsidRPr="001F07FC">
        <w:rPr>
          <w:rFonts w:ascii="Cambria" w:hAnsi="Cambria"/>
          <w:b/>
          <w:bCs/>
        </w:rPr>
        <w:t>Bottom</w:t>
      </w:r>
      <w:r w:rsidRPr="003574BB">
        <w:rPr>
          <w:rFonts w:ascii="Cambria" w:hAnsi="Cambria"/>
        </w:rPr>
        <w:t>. Each rig has its own radius, height offset, composer, and lens settings. Depending on the camera's position along the spline connecting these three rigs, these settings are interpolated to give the final camera position and state.</w:t>
      </w:r>
      <w:r>
        <w:rPr>
          <w:rFonts w:ascii="Cambria" w:hAnsi="Cambria"/>
        </w:rPr>
        <w:t xml:space="preserve"> You can view these camera rigs as wireframes when you select the </w:t>
      </w:r>
      <w:proofErr w:type="spellStart"/>
      <w:r>
        <w:rPr>
          <w:rFonts w:ascii="Cambria" w:hAnsi="Cambria"/>
        </w:rPr>
        <w:t>FreeLook</w:t>
      </w:r>
      <w:proofErr w:type="spellEnd"/>
      <w:r>
        <w:rPr>
          <w:rFonts w:ascii="Cambria" w:hAnsi="Cambria"/>
        </w:rPr>
        <w:t xml:space="preserve"> component in the hierarchy. The red circles represent the rigs: </w:t>
      </w:r>
    </w:p>
    <w:p w14:paraId="36982765" w14:textId="77777777" w:rsidR="002D6795" w:rsidRDefault="002D6795" w:rsidP="002D6795">
      <w:pPr>
        <w:jc w:val="center"/>
        <w:rPr>
          <w:rFonts w:ascii="Cambria" w:hAnsi="Cambria"/>
        </w:rPr>
      </w:pPr>
      <w:r>
        <w:rPr>
          <w:noProof/>
        </w:rPr>
        <w:drawing>
          <wp:inline distT="0" distB="0" distL="0" distR="0" wp14:anchorId="7FCB7120" wp14:editId="3ABFC845">
            <wp:extent cx="2692416" cy="2245807"/>
            <wp:effectExtent l="0" t="0" r="0" b="2540"/>
            <wp:docPr id="9" name="Picture 9" descr="A picture containing grass, athletic game, sport,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athletic game, sport, tennis&#10;&#10;Description automatically generated"/>
                    <pic:cNvPicPr/>
                  </pic:nvPicPr>
                  <pic:blipFill>
                    <a:blip r:embed="rId20"/>
                    <a:stretch>
                      <a:fillRect/>
                    </a:stretch>
                  </pic:blipFill>
                  <pic:spPr>
                    <a:xfrm>
                      <a:off x="0" y="0"/>
                      <a:ext cx="2726377" cy="2274135"/>
                    </a:xfrm>
                    <a:prstGeom prst="rect">
                      <a:avLst/>
                    </a:prstGeom>
                  </pic:spPr>
                </pic:pic>
              </a:graphicData>
            </a:graphic>
          </wp:inline>
        </w:drawing>
      </w:r>
    </w:p>
    <w:p w14:paraId="062C1C4C" w14:textId="77777777" w:rsidR="002D6795" w:rsidRDefault="002D6795" w:rsidP="002D6795">
      <w:pPr>
        <w:jc w:val="left"/>
        <w:rPr>
          <w:rFonts w:ascii="Cambria" w:hAnsi="Cambria"/>
        </w:rPr>
      </w:pPr>
      <w:r>
        <w:rPr>
          <w:rFonts w:ascii="Cambria" w:hAnsi="Cambria"/>
        </w:rPr>
        <w:t>We will look at the rigs in greater detail later, but let’s first make sure the camera can follow the character!</w:t>
      </w:r>
    </w:p>
    <w:p w14:paraId="6546317A" w14:textId="77777777" w:rsidR="002D6795" w:rsidRDefault="002D6795" w:rsidP="002D6795">
      <w:pPr>
        <w:pStyle w:val="ListParagraph"/>
        <w:numPr>
          <w:ilvl w:val="0"/>
          <w:numId w:val="27"/>
        </w:numPr>
        <w:jc w:val="left"/>
        <w:rPr>
          <w:rFonts w:ascii="Cambria" w:hAnsi="Cambria"/>
        </w:rPr>
      </w:pPr>
      <w:r>
        <w:rPr>
          <w:rFonts w:ascii="Cambria" w:hAnsi="Cambria"/>
        </w:rPr>
        <w:t xml:space="preserve">To tell the </w:t>
      </w:r>
      <w:proofErr w:type="spellStart"/>
      <w:r>
        <w:rPr>
          <w:rFonts w:ascii="Cambria" w:hAnsi="Cambria"/>
        </w:rPr>
        <w:t>FreeLook</w:t>
      </w:r>
      <w:proofErr w:type="spellEnd"/>
      <w:r>
        <w:rPr>
          <w:rFonts w:ascii="Cambria" w:hAnsi="Cambria"/>
        </w:rPr>
        <w:t xml:space="preserve"> camera to follow the player, all you need to do is specify the Follow target in the inspector window. The </w:t>
      </w:r>
      <w:proofErr w:type="spellStart"/>
      <w:r>
        <w:rPr>
          <w:rFonts w:ascii="Cambria" w:hAnsi="Cambria"/>
        </w:rPr>
        <w:t>LookAt</w:t>
      </w:r>
      <w:proofErr w:type="spellEnd"/>
      <w:r>
        <w:rPr>
          <w:rFonts w:ascii="Cambria" w:hAnsi="Cambria"/>
        </w:rPr>
        <w:t xml:space="preserve"> target enables you to make sure the camera always looks at and orbits around the player. </w:t>
      </w:r>
    </w:p>
    <w:p w14:paraId="50E4F30E" w14:textId="77777777" w:rsidR="002D6795" w:rsidRDefault="002D6795" w:rsidP="002D6795">
      <w:pPr>
        <w:pStyle w:val="ListParagraph"/>
        <w:numPr>
          <w:ilvl w:val="0"/>
          <w:numId w:val="27"/>
        </w:numPr>
        <w:jc w:val="left"/>
        <w:rPr>
          <w:rFonts w:ascii="Cambria" w:hAnsi="Cambria"/>
        </w:rPr>
      </w:pPr>
      <w:r>
        <w:rPr>
          <w:rFonts w:ascii="Cambria" w:hAnsi="Cambria"/>
        </w:rPr>
        <w:t xml:space="preserve">While you could directly drag and drop your player prefab into these two fields, the best practice for third-person controllers is to add a reference to the shoulders/head of the character. To do so, open the character prefab (by double-clicking it in the hierarchy) and add an Empty </w:t>
      </w:r>
      <w:proofErr w:type="spellStart"/>
      <w:r>
        <w:rPr>
          <w:rFonts w:ascii="Cambria" w:hAnsi="Cambria"/>
        </w:rPr>
        <w:t>GameObject</w:t>
      </w:r>
      <w:proofErr w:type="spellEnd"/>
      <w:r>
        <w:rPr>
          <w:rFonts w:ascii="Cambria" w:hAnsi="Cambria"/>
        </w:rPr>
        <w:t xml:space="preserve">, which we will use as a reference point. Position this </w:t>
      </w:r>
      <w:proofErr w:type="spellStart"/>
      <w:r>
        <w:rPr>
          <w:rFonts w:ascii="Cambria" w:hAnsi="Cambria"/>
        </w:rPr>
        <w:t>GameObject</w:t>
      </w:r>
      <w:proofErr w:type="spellEnd"/>
      <w:r>
        <w:rPr>
          <w:rFonts w:ascii="Cambria" w:hAnsi="Cambria"/>
        </w:rPr>
        <w:t xml:space="preserve"> so that it is between the shoulders of the character as shown below:</w:t>
      </w:r>
    </w:p>
    <w:p w14:paraId="7A4D42D7" w14:textId="77777777" w:rsidR="002D6795" w:rsidRPr="00960AC4" w:rsidRDefault="002D6795" w:rsidP="002D6795">
      <w:pPr>
        <w:jc w:val="center"/>
        <w:rPr>
          <w:rFonts w:ascii="Cambria" w:hAnsi="Cambria"/>
        </w:rPr>
      </w:pPr>
      <w:r>
        <w:rPr>
          <w:noProof/>
        </w:rPr>
        <w:drawing>
          <wp:inline distT="0" distB="0" distL="0" distR="0" wp14:anchorId="6A72CB6B" wp14:editId="50F2A53B">
            <wp:extent cx="4377339" cy="2101850"/>
            <wp:effectExtent l="0" t="0" r="4445"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9"/>
                    <a:stretch>
                      <a:fillRect/>
                    </a:stretch>
                  </pic:blipFill>
                  <pic:spPr>
                    <a:xfrm>
                      <a:off x="0" y="0"/>
                      <a:ext cx="4386326" cy="2106165"/>
                    </a:xfrm>
                    <a:prstGeom prst="rect">
                      <a:avLst/>
                    </a:prstGeom>
                  </pic:spPr>
                </pic:pic>
              </a:graphicData>
            </a:graphic>
          </wp:inline>
        </w:drawing>
      </w:r>
    </w:p>
    <w:p w14:paraId="010A1B62" w14:textId="77777777" w:rsidR="002D6795" w:rsidRPr="00B57364" w:rsidRDefault="002D6795" w:rsidP="002D6795">
      <w:pPr>
        <w:pStyle w:val="ListParagraph"/>
        <w:numPr>
          <w:ilvl w:val="0"/>
          <w:numId w:val="27"/>
        </w:numPr>
        <w:jc w:val="left"/>
        <w:rPr>
          <w:rFonts w:ascii="Cambria" w:hAnsi="Cambria"/>
        </w:rPr>
      </w:pPr>
      <w:r>
        <w:rPr>
          <w:rFonts w:ascii="Cambria" w:hAnsi="Cambria"/>
        </w:rPr>
        <w:t xml:space="preserve">Once the reference point is added, you can </w:t>
      </w:r>
      <w:r w:rsidRPr="001F07FC">
        <w:rPr>
          <w:rFonts w:ascii="Cambria" w:hAnsi="Cambria"/>
          <w:b/>
          <w:bCs/>
        </w:rPr>
        <w:t>save</w:t>
      </w:r>
      <w:r>
        <w:rPr>
          <w:rFonts w:ascii="Cambria" w:hAnsi="Cambria"/>
        </w:rPr>
        <w:t xml:space="preserve"> the changes to the prefab and go back to the scene view. Under the prefab in the hierarchy, select the empty </w:t>
      </w:r>
      <w:proofErr w:type="spellStart"/>
      <w:r>
        <w:rPr>
          <w:rFonts w:ascii="Cambria" w:hAnsi="Cambria"/>
        </w:rPr>
        <w:t>GameObject</w:t>
      </w:r>
      <w:proofErr w:type="spellEnd"/>
      <w:r>
        <w:rPr>
          <w:rFonts w:ascii="Cambria" w:hAnsi="Cambria"/>
        </w:rPr>
        <w:t xml:space="preserve"> you just added and drag and drop it to the </w:t>
      </w:r>
      <w:r w:rsidRPr="001F07FC">
        <w:rPr>
          <w:rFonts w:ascii="Cambria" w:hAnsi="Cambria"/>
          <w:b/>
          <w:bCs/>
        </w:rPr>
        <w:t>Follow</w:t>
      </w:r>
      <w:r>
        <w:rPr>
          <w:rFonts w:ascii="Cambria" w:hAnsi="Cambria"/>
        </w:rPr>
        <w:t xml:space="preserve"> and </w:t>
      </w:r>
      <w:r w:rsidRPr="001F07FC">
        <w:rPr>
          <w:rFonts w:ascii="Cambria" w:hAnsi="Cambria"/>
          <w:b/>
          <w:bCs/>
        </w:rPr>
        <w:t>Look At</w:t>
      </w:r>
      <w:r>
        <w:rPr>
          <w:rFonts w:ascii="Cambria" w:hAnsi="Cambria"/>
        </w:rPr>
        <w:t xml:space="preserve"> fields of the </w:t>
      </w:r>
      <w:proofErr w:type="spellStart"/>
      <w:r>
        <w:rPr>
          <w:rFonts w:ascii="Cambria" w:hAnsi="Cambria"/>
        </w:rPr>
        <w:t>CinemachineFreeLook</w:t>
      </w:r>
      <w:proofErr w:type="spellEnd"/>
      <w:r>
        <w:rPr>
          <w:rFonts w:ascii="Cambria" w:hAnsi="Cambria"/>
        </w:rPr>
        <w:t xml:space="preserve"> component.</w:t>
      </w:r>
    </w:p>
    <w:p w14:paraId="7BC93A04" w14:textId="77777777" w:rsidR="002D6795" w:rsidRDefault="002D6795" w:rsidP="002D6795">
      <w:pPr>
        <w:jc w:val="center"/>
        <w:rPr>
          <w:rFonts w:ascii="Cambria" w:hAnsi="Cambria"/>
        </w:rPr>
      </w:pPr>
      <w:r>
        <w:rPr>
          <w:rFonts w:ascii="Cambria" w:hAnsi="Cambria"/>
          <w:noProof/>
        </w:rPr>
        <w:lastRenderedPageBreak/>
        <w:drawing>
          <wp:inline distT="0" distB="0" distL="0" distR="0" wp14:anchorId="07B9AEB7" wp14:editId="797053A1">
            <wp:extent cx="4889500" cy="1694815"/>
            <wp:effectExtent l="0" t="0" r="6350" b="63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0" cy="1694815"/>
                    </a:xfrm>
                    <a:prstGeom prst="rect">
                      <a:avLst/>
                    </a:prstGeom>
                    <a:noFill/>
                  </pic:spPr>
                </pic:pic>
              </a:graphicData>
            </a:graphic>
          </wp:inline>
        </w:drawing>
      </w:r>
    </w:p>
    <w:p w14:paraId="71C3AD3A" w14:textId="77777777" w:rsidR="002D6795" w:rsidRDefault="002D6795" w:rsidP="002D6795">
      <w:pPr>
        <w:pStyle w:val="ListParagraph"/>
        <w:numPr>
          <w:ilvl w:val="0"/>
          <w:numId w:val="27"/>
        </w:numPr>
        <w:rPr>
          <w:rFonts w:ascii="Cambria" w:hAnsi="Cambria"/>
        </w:rPr>
      </w:pPr>
      <w:r>
        <w:rPr>
          <w:rFonts w:ascii="Cambria" w:hAnsi="Cambria"/>
        </w:rPr>
        <w:t xml:space="preserve">When you select the </w:t>
      </w:r>
      <w:proofErr w:type="spellStart"/>
      <w:r w:rsidRPr="004876E2">
        <w:rPr>
          <w:rFonts w:ascii="Cambria" w:hAnsi="Cambria"/>
          <w:b/>
          <w:bCs/>
        </w:rPr>
        <w:t>CinemachineFreeLook</w:t>
      </w:r>
      <w:proofErr w:type="spellEnd"/>
      <w:r>
        <w:rPr>
          <w:rFonts w:ascii="Cambria" w:hAnsi="Cambria"/>
        </w:rPr>
        <w:t xml:space="preserve"> controller in the hierarchy, you will see that this has added </w:t>
      </w:r>
      <w:proofErr w:type="spellStart"/>
      <w:r>
        <w:rPr>
          <w:rFonts w:ascii="Cambria" w:hAnsi="Cambria"/>
        </w:rPr>
        <w:t>CineMachine</w:t>
      </w:r>
      <w:proofErr w:type="spellEnd"/>
      <w:r>
        <w:rPr>
          <w:rFonts w:ascii="Cambria" w:hAnsi="Cambria"/>
        </w:rPr>
        <w:t xml:space="preserve"> guides to your game view as shown below, which can be disabled by unchecking the </w:t>
      </w:r>
      <w:r w:rsidRPr="004876E2">
        <w:rPr>
          <w:rFonts w:ascii="Cambria" w:hAnsi="Cambria"/>
          <w:b/>
          <w:bCs/>
        </w:rPr>
        <w:t>Game Window Guides</w:t>
      </w:r>
      <w:r>
        <w:rPr>
          <w:rFonts w:ascii="Cambria" w:hAnsi="Cambria"/>
        </w:rPr>
        <w:t xml:space="preserve"> option in the Inspector. </w:t>
      </w:r>
    </w:p>
    <w:p w14:paraId="7AD98686" w14:textId="77777777" w:rsidR="002D6795" w:rsidRDefault="002D6795" w:rsidP="002D6795">
      <w:pPr>
        <w:pStyle w:val="ListParagraph"/>
        <w:ind w:left="360"/>
        <w:jc w:val="center"/>
        <w:rPr>
          <w:rFonts w:ascii="Cambria" w:hAnsi="Cambria"/>
        </w:rPr>
      </w:pPr>
      <w:r>
        <w:rPr>
          <w:noProof/>
        </w:rPr>
        <w:drawing>
          <wp:inline distT="0" distB="0" distL="0" distR="0" wp14:anchorId="65454DAF" wp14:editId="2EC218B4">
            <wp:extent cx="4655854" cy="2178050"/>
            <wp:effectExtent l="0" t="0" r="0" b="0"/>
            <wp:docPr id="20" name="Picture 20" descr="A picture containing grass, athletic game, spor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athletic game, sport, outdoor&#10;&#10;Description automatically generated"/>
                    <pic:cNvPicPr/>
                  </pic:nvPicPr>
                  <pic:blipFill>
                    <a:blip r:embed="rId31"/>
                    <a:stretch>
                      <a:fillRect/>
                    </a:stretch>
                  </pic:blipFill>
                  <pic:spPr>
                    <a:xfrm>
                      <a:off x="0" y="0"/>
                      <a:ext cx="4665414" cy="2182522"/>
                    </a:xfrm>
                    <a:prstGeom prst="rect">
                      <a:avLst/>
                    </a:prstGeom>
                  </pic:spPr>
                </pic:pic>
              </a:graphicData>
            </a:graphic>
          </wp:inline>
        </w:drawing>
      </w:r>
    </w:p>
    <w:p w14:paraId="060AB7A6" w14:textId="77777777" w:rsidR="002D6795" w:rsidRDefault="002D6795" w:rsidP="002D6795">
      <w:pPr>
        <w:pStyle w:val="ListParagraph"/>
        <w:numPr>
          <w:ilvl w:val="0"/>
          <w:numId w:val="27"/>
        </w:numPr>
        <w:rPr>
          <w:rFonts w:ascii="Cambria" w:hAnsi="Cambria"/>
        </w:rPr>
      </w:pPr>
      <w:r>
        <w:rPr>
          <w:rFonts w:ascii="Cambria" w:hAnsi="Cambria"/>
        </w:rPr>
        <w:t>With just these minor changes, go ahead and play the game to see what this looks like.</w:t>
      </w:r>
    </w:p>
    <w:p w14:paraId="6433FD3F" w14:textId="77777777" w:rsidR="002D6795" w:rsidRDefault="002D6795" w:rsidP="002D6795">
      <w:pPr>
        <w:pStyle w:val="ListParagraph"/>
        <w:numPr>
          <w:ilvl w:val="0"/>
          <w:numId w:val="27"/>
        </w:numPr>
        <w:rPr>
          <w:rFonts w:ascii="Cambria" w:hAnsi="Cambria"/>
        </w:rPr>
      </w:pPr>
      <w:r>
        <w:rPr>
          <w:rFonts w:ascii="Cambria" w:hAnsi="Cambria"/>
        </w:rPr>
        <w:t>You should be able to control the camera using the mouse, but the behavior isn’t optimal yet, which we will fix in the next section.</w:t>
      </w:r>
    </w:p>
    <w:p w14:paraId="39873E97" w14:textId="77777777" w:rsidR="002D6795" w:rsidRDefault="002D6795" w:rsidP="002D6795">
      <w:pPr>
        <w:pStyle w:val="Heading2"/>
      </w:pPr>
      <w:proofErr w:type="spellStart"/>
      <w:r>
        <w:t>FreeLook</w:t>
      </w:r>
      <w:proofErr w:type="spellEnd"/>
      <w:r>
        <w:t xml:space="preserve"> Camera Settings</w:t>
      </w:r>
    </w:p>
    <w:p w14:paraId="1479057E" w14:textId="77777777" w:rsidR="002D6795" w:rsidRDefault="002D6795" w:rsidP="002D6795">
      <w:pPr>
        <w:pStyle w:val="ListParagraph"/>
        <w:numPr>
          <w:ilvl w:val="0"/>
          <w:numId w:val="36"/>
        </w:numPr>
      </w:pPr>
      <w:r>
        <w:t xml:space="preserve">You may have noticed that the camera moves around the character in an orbit, which is after all what the </w:t>
      </w:r>
      <w:proofErr w:type="spellStart"/>
      <w:r>
        <w:t>Cinemachine</w:t>
      </w:r>
      <w:proofErr w:type="spellEnd"/>
      <w:r>
        <w:t xml:space="preserve"> Camera is designed to do. Most of the time, you will want to modify the orbit a tad to make sure the camera works in the way you want it to.</w:t>
      </w:r>
    </w:p>
    <w:p w14:paraId="01D47610" w14:textId="77777777" w:rsidR="002D6795" w:rsidRDefault="002D6795" w:rsidP="002D6795">
      <w:pPr>
        <w:pStyle w:val="ListParagraph"/>
        <w:numPr>
          <w:ilvl w:val="0"/>
          <w:numId w:val="36"/>
        </w:numPr>
      </w:pPr>
      <w:r>
        <w:t xml:space="preserve">With your </w:t>
      </w:r>
      <w:proofErr w:type="spellStart"/>
      <w:r>
        <w:t>Cinemachine</w:t>
      </w:r>
      <w:proofErr w:type="spellEnd"/>
      <w:r>
        <w:t xml:space="preserve"> </w:t>
      </w:r>
      <w:proofErr w:type="spellStart"/>
      <w:r>
        <w:t>FreeLook</w:t>
      </w:r>
      <w:proofErr w:type="spellEnd"/>
      <w:r>
        <w:t xml:space="preserve"> controller selected in the hierarchy, look at the Inspector window and scroll down to the </w:t>
      </w:r>
      <w:r w:rsidRPr="001F07FC">
        <w:rPr>
          <w:b/>
          <w:bCs/>
        </w:rPr>
        <w:t>Orbits</w:t>
      </w:r>
      <w:r>
        <w:t xml:space="preserve"> section of the </w:t>
      </w:r>
      <w:proofErr w:type="spellStart"/>
      <w:r>
        <w:t>CinemachineFreeLook</w:t>
      </w:r>
      <w:proofErr w:type="spellEnd"/>
      <w:r>
        <w:t xml:space="preserve"> component:</w:t>
      </w:r>
    </w:p>
    <w:p w14:paraId="4EC1FBA2" w14:textId="77777777" w:rsidR="002D6795" w:rsidRDefault="002D6795" w:rsidP="002D6795">
      <w:pPr>
        <w:pStyle w:val="ListParagraph"/>
        <w:ind w:left="360"/>
        <w:jc w:val="center"/>
      </w:pPr>
      <w:r>
        <w:rPr>
          <w:noProof/>
        </w:rPr>
        <w:drawing>
          <wp:inline distT="0" distB="0" distL="0" distR="0" wp14:anchorId="673A7AF8" wp14:editId="498C642B">
            <wp:extent cx="4466492" cy="1059509"/>
            <wp:effectExtent l="0" t="0" r="0" b="7620"/>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8213" cy="1071778"/>
                    </a:xfrm>
                    <a:prstGeom prst="rect">
                      <a:avLst/>
                    </a:prstGeom>
                    <a:noFill/>
                  </pic:spPr>
                </pic:pic>
              </a:graphicData>
            </a:graphic>
          </wp:inline>
        </w:drawing>
      </w:r>
    </w:p>
    <w:p w14:paraId="02DF5C0F" w14:textId="77777777" w:rsidR="002D6795" w:rsidRDefault="002D6795" w:rsidP="002D6795">
      <w:pPr>
        <w:pStyle w:val="ListParagraph"/>
        <w:numPr>
          <w:ilvl w:val="0"/>
          <w:numId w:val="36"/>
        </w:numPr>
      </w:pPr>
      <w:r>
        <w:t xml:space="preserve">Here you can modify the height (y-position) and radius of the three rigs of the orbit around the character. </w:t>
      </w:r>
    </w:p>
    <w:p w14:paraId="4DDB6CA3" w14:textId="77777777" w:rsidR="002D6795" w:rsidRDefault="002D6795" w:rsidP="002D6795">
      <w:pPr>
        <w:pStyle w:val="ListParagraph"/>
        <w:numPr>
          <w:ilvl w:val="1"/>
          <w:numId w:val="36"/>
        </w:numPr>
      </w:pPr>
      <w:r>
        <w:t xml:space="preserve">The </w:t>
      </w:r>
      <w:r w:rsidRPr="001F07FC">
        <w:rPr>
          <w:b/>
          <w:bCs/>
        </w:rPr>
        <w:t>height</w:t>
      </w:r>
      <w:r>
        <w:t xml:space="preserve"> values are in reference to the transform of the </w:t>
      </w:r>
      <w:proofErr w:type="spellStart"/>
      <w:r>
        <w:t>GameObject</w:t>
      </w:r>
      <w:proofErr w:type="spellEnd"/>
      <w:r>
        <w:t xml:space="preserve"> added to the </w:t>
      </w:r>
      <w:r w:rsidRPr="009E3F58">
        <w:rPr>
          <w:b/>
          <w:bCs/>
        </w:rPr>
        <w:t>Look At</w:t>
      </w:r>
      <w:r>
        <w:t xml:space="preserve"> field, which in our case is the shoulder reference point. For a third-person controller, you want to position the </w:t>
      </w:r>
      <w:proofErr w:type="spellStart"/>
      <w:r>
        <w:t>TopRig</w:t>
      </w:r>
      <w:proofErr w:type="spellEnd"/>
      <w:r>
        <w:t xml:space="preserve"> well above the character’s head, the </w:t>
      </w:r>
      <w:proofErr w:type="spellStart"/>
      <w:r>
        <w:t>MiddleRig</w:t>
      </w:r>
      <w:proofErr w:type="spellEnd"/>
      <w:r>
        <w:t xml:space="preserve"> at around the same height as the shoulders, and </w:t>
      </w:r>
      <w:proofErr w:type="spellStart"/>
      <w:r>
        <w:t>BottomRig</w:t>
      </w:r>
      <w:proofErr w:type="spellEnd"/>
      <w:r>
        <w:t xml:space="preserve"> at around the waist level of the character. </w:t>
      </w:r>
    </w:p>
    <w:p w14:paraId="75E3841A" w14:textId="77777777" w:rsidR="002D6795" w:rsidRDefault="002D6795" w:rsidP="002D6795">
      <w:pPr>
        <w:pStyle w:val="ListParagraph"/>
        <w:numPr>
          <w:ilvl w:val="1"/>
          <w:numId w:val="36"/>
        </w:numPr>
      </w:pPr>
      <w:r>
        <w:lastRenderedPageBreak/>
        <w:t xml:space="preserve">The </w:t>
      </w:r>
      <w:r w:rsidRPr="001F07FC">
        <w:rPr>
          <w:b/>
          <w:bCs/>
        </w:rPr>
        <w:t>radius</w:t>
      </w:r>
      <w:r>
        <w:t xml:space="preserve"> simply defines the distance from the camera to the reference point. The larger the radius, the farther away the camera will go. </w:t>
      </w:r>
    </w:p>
    <w:p w14:paraId="344FD6F4" w14:textId="77777777" w:rsidR="002D6795" w:rsidRDefault="002D6795" w:rsidP="002D6795">
      <w:pPr>
        <w:pStyle w:val="ListParagraph"/>
        <w:numPr>
          <w:ilvl w:val="0"/>
          <w:numId w:val="36"/>
        </w:numPr>
      </w:pPr>
      <w:r>
        <w:t xml:space="preserve">The </w:t>
      </w:r>
      <w:r w:rsidRPr="00A81ACD">
        <w:rPr>
          <w:b/>
          <w:bCs/>
        </w:rPr>
        <w:t>Binding Mode</w:t>
      </w:r>
      <w:r>
        <w:t xml:space="preserve"> defines the coordinate space used to interpret the distance to the target. To keep things short here, you should use “World Space”. You can learn more about all these settings at </w:t>
      </w:r>
      <w:hyperlink r:id="rId33" w:history="1">
        <w:r w:rsidRPr="00D77E2D">
          <w:rPr>
            <w:rStyle w:val="Hyperlink"/>
          </w:rPr>
          <w:t>this link</w:t>
        </w:r>
      </w:hyperlink>
      <w:r>
        <w:t>.</w:t>
      </w:r>
    </w:p>
    <w:p w14:paraId="75F60BB4" w14:textId="77777777" w:rsidR="002D6795" w:rsidRDefault="002D6795" w:rsidP="002D6795">
      <w:pPr>
        <w:pStyle w:val="ListParagraph"/>
        <w:numPr>
          <w:ilvl w:val="0"/>
          <w:numId w:val="36"/>
        </w:numPr>
      </w:pPr>
      <w:r>
        <w:t>Here is what my rigs look like with the above settings:</w:t>
      </w:r>
    </w:p>
    <w:p w14:paraId="7B2BFA03" w14:textId="77777777" w:rsidR="002D6795" w:rsidRDefault="002D6795" w:rsidP="002D6795">
      <w:pPr>
        <w:jc w:val="center"/>
      </w:pPr>
      <w:r>
        <w:rPr>
          <w:noProof/>
        </w:rPr>
        <w:drawing>
          <wp:inline distT="0" distB="0" distL="0" distR="0" wp14:anchorId="29EBAAED" wp14:editId="51090FC0">
            <wp:extent cx="3971507" cy="1376624"/>
            <wp:effectExtent l="0" t="0" r="0" b="0"/>
            <wp:docPr id="24" name="Picture 24" descr="A picture containing grass, sport, athletic gam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ss, sport, athletic game, outdoor&#10;&#10;Description automatically generated"/>
                    <pic:cNvPicPr/>
                  </pic:nvPicPr>
                  <pic:blipFill>
                    <a:blip r:embed="rId34"/>
                    <a:stretch>
                      <a:fillRect/>
                    </a:stretch>
                  </pic:blipFill>
                  <pic:spPr>
                    <a:xfrm>
                      <a:off x="0" y="0"/>
                      <a:ext cx="4014450" cy="1391509"/>
                    </a:xfrm>
                    <a:prstGeom prst="rect">
                      <a:avLst/>
                    </a:prstGeom>
                  </pic:spPr>
                </pic:pic>
              </a:graphicData>
            </a:graphic>
          </wp:inline>
        </w:drawing>
      </w:r>
    </w:p>
    <w:p w14:paraId="61234E95" w14:textId="77777777" w:rsidR="002D6795" w:rsidRDefault="002D6795" w:rsidP="002D6795">
      <w:pPr>
        <w:pStyle w:val="ListParagraph"/>
        <w:numPr>
          <w:ilvl w:val="0"/>
          <w:numId w:val="36"/>
        </w:numPr>
      </w:pPr>
      <w:r>
        <w:t>With these changes applied, play the game again. Hopefully the orbiting behavior looks a lot better now!</w:t>
      </w:r>
    </w:p>
    <w:p w14:paraId="228A8FF5" w14:textId="77777777" w:rsidR="002D6795" w:rsidRDefault="002D6795" w:rsidP="002D6795">
      <w:pPr>
        <w:pStyle w:val="ListParagraph"/>
        <w:numPr>
          <w:ilvl w:val="0"/>
          <w:numId w:val="36"/>
        </w:numPr>
      </w:pPr>
      <w:r>
        <w:t>If you aren’t happy with the speed of the movement of the camera, you could change it using the Axis Control section of the component:</w:t>
      </w:r>
    </w:p>
    <w:p w14:paraId="38C17E13" w14:textId="77777777" w:rsidR="002D6795" w:rsidRDefault="002D6795" w:rsidP="002D6795">
      <w:pPr>
        <w:jc w:val="center"/>
      </w:pPr>
      <w:r>
        <w:rPr>
          <w:noProof/>
        </w:rPr>
        <w:drawing>
          <wp:inline distT="0" distB="0" distL="0" distR="0" wp14:anchorId="63AE27CB" wp14:editId="2B3977EE">
            <wp:extent cx="2240782" cy="2042297"/>
            <wp:effectExtent l="0" t="0" r="762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35"/>
                    <a:stretch>
                      <a:fillRect/>
                    </a:stretch>
                  </pic:blipFill>
                  <pic:spPr>
                    <a:xfrm>
                      <a:off x="0" y="0"/>
                      <a:ext cx="2258212" cy="2058183"/>
                    </a:xfrm>
                    <a:prstGeom prst="rect">
                      <a:avLst/>
                    </a:prstGeom>
                  </pic:spPr>
                </pic:pic>
              </a:graphicData>
            </a:graphic>
          </wp:inline>
        </w:drawing>
      </w:r>
    </w:p>
    <w:p w14:paraId="720E7119" w14:textId="28C16EDE" w:rsidR="002D6795" w:rsidRDefault="002D6795" w:rsidP="002D6795">
      <w:pPr>
        <w:pStyle w:val="ListParagraph"/>
        <w:numPr>
          <w:ilvl w:val="0"/>
          <w:numId w:val="36"/>
        </w:numPr>
      </w:pPr>
      <w:r>
        <w:t>As you can deduce, these define t</w:t>
      </w:r>
      <w:r w:rsidRPr="00CF451C">
        <w:t>he vert</w:t>
      </w:r>
      <w:r w:rsidR="00AA17CC">
        <w:t>ica</w:t>
      </w:r>
      <w:r w:rsidRPr="00CF451C">
        <w:t xml:space="preserve">l and horizontal axes for blending between rigs. </w:t>
      </w:r>
    </w:p>
    <w:p w14:paraId="2F15AFE3" w14:textId="77777777" w:rsidR="002D6795" w:rsidRDefault="002D6795" w:rsidP="002D6795">
      <w:pPr>
        <w:pStyle w:val="ListParagraph"/>
        <w:numPr>
          <w:ilvl w:val="1"/>
          <w:numId w:val="36"/>
        </w:numPr>
      </w:pPr>
      <w:r w:rsidRPr="00CF451C">
        <w:t xml:space="preserve">For </w:t>
      </w:r>
      <w:r w:rsidRPr="00A81ACD">
        <w:rPr>
          <w:b/>
          <w:bCs/>
        </w:rPr>
        <w:t>Y Axis</w:t>
      </w:r>
      <w:r w:rsidRPr="00CF451C">
        <w:t xml:space="preserve"> the Value range is 0 to 1 and represents the blend position between the Top, Middle, and Bottom rigs. The value 0.5 represents the middle rig</w:t>
      </w:r>
      <w:r>
        <w:t>, which is what you will want to you for a third-person controller</w:t>
      </w:r>
      <w:r w:rsidRPr="00CF451C">
        <w:t xml:space="preserve">. </w:t>
      </w:r>
    </w:p>
    <w:p w14:paraId="6E096F34" w14:textId="77777777" w:rsidR="002D6795" w:rsidRDefault="002D6795" w:rsidP="002D6795">
      <w:pPr>
        <w:pStyle w:val="ListParagraph"/>
        <w:numPr>
          <w:ilvl w:val="1"/>
          <w:numId w:val="36"/>
        </w:numPr>
      </w:pPr>
      <w:r w:rsidRPr="00CF451C">
        <w:t xml:space="preserve">For </w:t>
      </w:r>
      <w:r w:rsidRPr="00A81ACD">
        <w:rPr>
          <w:b/>
          <w:bCs/>
        </w:rPr>
        <w:t>X Axis</w:t>
      </w:r>
      <w:r w:rsidRPr="00CF451C">
        <w:t>, the Value is the angular deviation (in degrees) of the camera from directly behind the target</w:t>
      </w:r>
      <w:r>
        <w:t xml:space="preserve">. 0 means that it is centered, which is again what you want to use. After some trial-and-error, I changed the y-axis speed to 4 and x-axis speed to 500. You can </w:t>
      </w:r>
      <w:proofErr w:type="gramStart"/>
      <w:r>
        <w:t>definitely use</w:t>
      </w:r>
      <w:proofErr w:type="gramEnd"/>
      <w:r>
        <w:t xml:space="preserve"> different values. </w:t>
      </w:r>
    </w:p>
    <w:p w14:paraId="7AFC12A0" w14:textId="77777777" w:rsidR="002D6795" w:rsidRDefault="002D6795" w:rsidP="002D6795">
      <w:pPr>
        <w:pStyle w:val="ListParagraph"/>
        <w:numPr>
          <w:ilvl w:val="1"/>
          <w:numId w:val="36"/>
        </w:numPr>
      </w:pPr>
      <w:r>
        <w:t>For more information on these and other settings, I strongly encourage you to check out the documentation linked earlier!</w:t>
      </w:r>
    </w:p>
    <w:p w14:paraId="33638454" w14:textId="77777777" w:rsidR="002D6795" w:rsidRDefault="002D6795" w:rsidP="002D6795">
      <w:pPr>
        <w:pStyle w:val="ListParagraph"/>
        <w:numPr>
          <w:ilvl w:val="0"/>
          <w:numId w:val="36"/>
        </w:numPr>
      </w:pPr>
      <w:r>
        <w:t>If you examine the component closely, you will see that it is possible to modify some further aspects of each rig. In this quick tutorial, we won’t touch those, but you’re more than welcome to play with them. For instance, if your camera is too close to the character (small radius for the rigs), you will likely see some jittery camera movement. To fix that, you can increase the damping values in the corresponding rigs. Did I say we weren’t going into the details of these additional settings?</w:t>
      </w:r>
    </w:p>
    <w:p w14:paraId="0BD85C44" w14:textId="77777777" w:rsidR="002D6795" w:rsidRDefault="002D6795" w:rsidP="002D6795">
      <w:pPr>
        <w:pStyle w:val="ListParagraph"/>
        <w:numPr>
          <w:ilvl w:val="0"/>
          <w:numId w:val="36"/>
        </w:numPr>
      </w:pPr>
      <w:r>
        <w:t>Mind you, there are no hard and fast rules around these settings (for better or worse). You will need to play with them and adjust them to fit your character and your needs.</w:t>
      </w:r>
    </w:p>
    <w:p w14:paraId="065856B4" w14:textId="77777777" w:rsidR="002D6795" w:rsidRPr="00BB25FF" w:rsidRDefault="002D6795" w:rsidP="002D6795">
      <w:pPr>
        <w:pStyle w:val="ListParagraph"/>
        <w:numPr>
          <w:ilvl w:val="0"/>
          <w:numId w:val="36"/>
        </w:numPr>
      </w:pPr>
      <w:r>
        <w:t xml:space="preserve">At this point, you should have a rather enhanced camera behavior implemented </w:t>
      </w:r>
      <w:r w:rsidRPr="009E3F58">
        <w:rPr>
          <w:b/>
          <w:bCs/>
        </w:rPr>
        <w:t>without a single line of code</w:t>
      </w:r>
      <w:r>
        <w:t xml:space="preserve">! While this is great, there is one issue with our player controller script; it doesn’t rotate the player! </w:t>
      </w:r>
      <w:r>
        <w:lastRenderedPageBreak/>
        <w:t xml:space="preserve">If you remember from previous weeks, we relied on the </w:t>
      </w:r>
      <w:proofErr w:type="spellStart"/>
      <w:r>
        <w:t>MouseLook.cs</w:t>
      </w:r>
      <w:proofErr w:type="spellEnd"/>
      <w:r>
        <w:t xml:space="preserve"> script to rotate the player, which I asked you to remove from the camera at the beginning of the tutorial. In the next section, we will look at how to fix this issue.</w:t>
      </w:r>
    </w:p>
    <w:p w14:paraId="0602DB23" w14:textId="77777777" w:rsidR="002D6795" w:rsidRDefault="002D6795" w:rsidP="002D6795">
      <w:pPr>
        <w:pStyle w:val="Heading2"/>
      </w:pPr>
      <w:r>
        <w:t>Character Rotation</w:t>
      </w:r>
    </w:p>
    <w:p w14:paraId="369D737B" w14:textId="77777777" w:rsidR="002D6795" w:rsidRDefault="002D6795" w:rsidP="002D6795">
      <w:pPr>
        <w:pStyle w:val="ListParagraph"/>
        <w:numPr>
          <w:ilvl w:val="0"/>
          <w:numId w:val="37"/>
        </w:numPr>
        <w:rPr>
          <w:rFonts w:ascii="Cambria" w:hAnsi="Cambria"/>
        </w:rPr>
      </w:pPr>
      <w:r>
        <w:rPr>
          <w:rFonts w:ascii="Cambria" w:hAnsi="Cambria"/>
        </w:rPr>
        <w:t xml:space="preserve">If you look at the </w:t>
      </w:r>
      <w:proofErr w:type="spellStart"/>
      <w:r>
        <w:rPr>
          <w:rFonts w:ascii="Cambria" w:hAnsi="Cambria"/>
        </w:rPr>
        <w:t>MouseLook.cs</w:t>
      </w:r>
      <w:proofErr w:type="spellEnd"/>
      <w:r>
        <w:rPr>
          <w:rFonts w:ascii="Cambria" w:hAnsi="Cambria"/>
        </w:rPr>
        <w:t xml:space="preserve"> script, you will notice that it rotates the character based on the mouse input so that the character always moves in the direction that the camera is facing. We will need to modify the </w:t>
      </w:r>
      <w:proofErr w:type="spellStart"/>
      <w:r>
        <w:rPr>
          <w:rFonts w:ascii="Cambria" w:hAnsi="Cambria"/>
        </w:rPr>
        <w:t>PlayerController.cs</w:t>
      </w:r>
      <w:proofErr w:type="spellEnd"/>
      <w:r>
        <w:rPr>
          <w:rFonts w:ascii="Cambria" w:hAnsi="Cambria"/>
        </w:rPr>
        <w:t xml:space="preserve"> script from last time to incorporate the same behavior.</w:t>
      </w:r>
    </w:p>
    <w:p w14:paraId="5163FE23" w14:textId="77777777" w:rsidR="002D6795" w:rsidRDefault="002D6795" w:rsidP="002D6795">
      <w:pPr>
        <w:pStyle w:val="ListParagraph"/>
        <w:numPr>
          <w:ilvl w:val="0"/>
          <w:numId w:val="37"/>
        </w:numPr>
        <w:rPr>
          <w:rFonts w:ascii="Cambria" w:hAnsi="Cambria"/>
        </w:rPr>
      </w:pPr>
      <w:r>
        <w:rPr>
          <w:rFonts w:ascii="Cambria" w:hAnsi="Cambria"/>
        </w:rPr>
        <w:t>For this purpose, add a new script “</w:t>
      </w:r>
      <w:proofErr w:type="spellStart"/>
      <w:r>
        <w:rPr>
          <w:rFonts w:ascii="Cambria" w:hAnsi="Cambria"/>
        </w:rPr>
        <w:t>ThirdPersonController.cs</w:t>
      </w:r>
      <w:proofErr w:type="spellEnd"/>
      <w:r>
        <w:rPr>
          <w:rFonts w:ascii="Cambria" w:hAnsi="Cambria"/>
        </w:rPr>
        <w:t>”.</w:t>
      </w:r>
    </w:p>
    <w:p w14:paraId="0419775C" w14:textId="77777777" w:rsidR="002D6795" w:rsidRDefault="002D6795" w:rsidP="002D6795">
      <w:pPr>
        <w:pStyle w:val="ListParagraph"/>
        <w:numPr>
          <w:ilvl w:val="0"/>
          <w:numId w:val="37"/>
        </w:numPr>
        <w:rPr>
          <w:rFonts w:ascii="Cambria" w:hAnsi="Cambria"/>
        </w:rPr>
      </w:pPr>
      <w:r>
        <w:rPr>
          <w:rFonts w:ascii="Cambria" w:hAnsi="Cambria"/>
        </w:rPr>
        <w:t xml:space="preserve">Copy/paste the contents of the </w:t>
      </w:r>
      <w:proofErr w:type="spellStart"/>
      <w:r>
        <w:rPr>
          <w:rFonts w:ascii="Cambria" w:hAnsi="Cambria"/>
        </w:rPr>
        <w:t>PlayerController</w:t>
      </w:r>
      <w:proofErr w:type="spellEnd"/>
      <w:r>
        <w:rPr>
          <w:rFonts w:ascii="Cambria" w:hAnsi="Cambria"/>
        </w:rPr>
        <w:t xml:space="preserve"> class into the body of the new script you just added.</w:t>
      </w:r>
    </w:p>
    <w:p w14:paraId="6004B473" w14:textId="77777777" w:rsidR="002D6795" w:rsidRDefault="002D6795" w:rsidP="002D6795">
      <w:pPr>
        <w:pStyle w:val="ListParagraph"/>
        <w:numPr>
          <w:ilvl w:val="1"/>
          <w:numId w:val="37"/>
        </w:numPr>
        <w:rPr>
          <w:rFonts w:ascii="Cambria" w:hAnsi="Cambria"/>
        </w:rPr>
      </w:pPr>
      <w:r>
        <w:rPr>
          <w:rFonts w:ascii="Cambria" w:hAnsi="Cambria"/>
        </w:rPr>
        <w:t xml:space="preserve">Make sure you </w:t>
      </w:r>
      <w:r w:rsidRPr="005966D3">
        <w:rPr>
          <w:rFonts w:ascii="Cambria" w:hAnsi="Cambria"/>
          <w:b/>
          <w:bCs/>
        </w:rPr>
        <w:t>don’t</w:t>
      </w:r>
      <w:r>
        <w:rPr>
          <w:rFonts w:ascii="Cambria" w:hAnsi="Cambria"/>
        </w:rPr>
        <w:t xml:space="preserve"> copy the class definition line (public class </w:t>
      </w:r>
      <w:proofErr w:type="spellStart"/>
      <w:proofErr w:type="gramStart"/>
      <w:r>
        <w:rPr>
          <w:rFonts w:ascii="Cambria" w:hAnsi="Cambria"/>
        </w:rPr>
        <w:t>PlayerController</w:t>
      </w:r>
      <w:proofErr w:type="spellEnd"/>
      <w:r>
        <w:rPr>
          <w:rFonts w:ascii="Cambria" w:hAnsi="Cambria"/>
        </w:rPr>
        <w:t xml:space="preserve"> :</w:t>
      </w:r>
      <w:proofErr w:type="gramEnd"/>
      <w:r>
        <w:rPr>
          <w:rFonts w:ascii="Cambria" w:hAnsi="Cambria"/>
        </w:rPr>
        <w:t xml:space="preserve"> </w:t>
      </w:r>
      <w:proofErr w:type="spellStart"/>
      <w:r>
        <w:rPr>
          <w:rFonts w:ascii="Cambria" w:hAnsi="Cambria"/>
        </w:rPr>
        <w:t>MonoBehaviour</w:t>
      </w:r>
      <w:proofErr w:type="spellEnd"/>
      <w:r>
        <w:rPr>
          <w:rFonts w:ascii="Cambria" w:hAnsi="Cambria"/>
        </w:rPr>
        <w:t>).</w:t>
      </w:r>
    </w:p>
    <w:p w14:paraId="2F8B8A2D" w14:textId="377F5136" w:rsidR="002D6795" w:rsidRDefault="002D6795" w:rsidP="002D6795">
      <w:pPr>
        <w:pStyle w:val="ListParagraph"/>
        <w:numPr>
          <w:ilvl w:val="1"/>
          <w:numId w:val="37"/>
        </w:numPr>
        <w:rPr>
          <w:rFonts w:ascii="Cambria" w:hAnsi="Cambria"/>
        </w:rPr>
      </w:pPr>
      <w:r>
        <w:rPr>
          <w:rFonts w:ascii="Cambria" w:hAnsi="Cambria"/>
        </w:rPr>
        <w:t xml:space="preserve">Instead copy everything else within the scope of the class, i.e., </w:t>
      </w:r>
      <w:r w:rsidR="00690164">
        <w:rPr>
          <w:rFonts w:ascii="Cambria" w:hAnsi="Cambria"/>
        </w:rPr>
        <w:t xml:space="preserve">between </w:t>
      </w:r>
      <w:r>
        <w:rPr>
          <w:rFonts w:ascii="Cambria" w:hAnsi="Cambria"/>
        </w:rPr>
        <w:t>the curly braces {}.</w:t>
      </w:r>
    </w:p>
    <w:p w14:paraId="1740B77E" w14:textId="30FC5090" w:rsidR="002D6795" w:rsidRDefault="002D6795" w:rsidP="002D6795">
      <w:pPr>
        <w:pStyle w:val="ListParagraph"/>
        <w:numPr>
          <w:ilvl w:val="1"/>
          <w:numId w:val="37"/>
        </w:numPr>
        <w:rPr>
          <w:rFonts w:ascii="Cambria" w:hAnsi="Cambria"/>
        </w:rPr>
      </w:pPr>
      <w:r>
        <w:rPr>
          <w:rFonts w:ascii="Cambria" w:hAnsi="Cambria"/>
        </w:rPr>
        <w:t>This is the way to dupl</w:t>
      </w:r>
      <w:r w:rsidR="00AA17CC">
        <w:rPr>
          <w:rFonts w:ascii="Cambria" w:hAnsi="Cambria"/>
        </w:rPr>
        <w:t>ica</w:t>
      </w:r>
      <w:r>
        <w:rPr>
          <w:rFonts w:ascii="Cambria" w:hAnsi="Cambria"/>
        </w:rPr>
        <w:t xml:space="preserve">te a script in Unity without a lot of headaches. Take my word for it. </w:t>
      </w:r>
      <w:r w:rsidRPr="005966D3">
        <w:rPr>
          <mc:AlternateContent>
            <mc:Choice Requires="w16se">
              <w:rFonts w:ascii="Cambria" w:hAnsi="Cambria"/>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28CC19C4" w14:textId="77777777" w:rsidR="002D6795" w:rsidRDefault="002D6795" w:rsidP="002D6795">
      <w:pPr>
        <w:pStyle w:val="ListParagraph"/>
        <w:numPr>
          <w:ilvl w:val="0"/>
          <w:numId w:val="37"/>
        </w:numPr>
        <w:rPr>
          <w:rFonts w:ascii="Cambria" w:hAnsi="Cambria"/>
        </w:rPr>
      </w:pPr>
      <w:r>
        <w:rPr>
          <w:rFonts w:ascii="Cambria" w:hAnsi="Cambria"/>
        </w:rPr>
        <w:t xml:space="preserve">Save the changes to the </w:t>
      </w:r>
      <w:proofErr w:type="spellStart"/>
      <w:r>
        <w:rPr>
          <w:rFonts w:ascii="Cambria" w:hAnsi="Cambria"/>
        </w:rPr>
        <w:t>ThirdPersonController.cs</w:t>
      </w:r>
      <w:proofErr w:type="spellEnd"/>
      <w:r>
        <w:rPr>
          <w:rFonts w:ascii="Cambria" w:hAnsi="Cambria"/>
        </w:rPr>
        <w:t xml:space="preserve"> script.</w:t>
      </w:r>
    </w:p>
    <w:p w14:paraId="39054880" w14:textId="77777777" w:rsidR="002D6795" w:rsidRDefault="002D6795" w:rsidP="002D6795">
      <w:pPr>
        <w:pStyle w:val="ListParagraph"/>
        <w:numPr>
          <w:ilvl w:val="0"/>
          <w:numId w:val="37"/>
        </w:numPr>
        <w:rPr>
          <w:rFonts w:ascii="Cambria" w:hAnsi="Cambria"/>
        </w:rPr>
      </w:pPr>
      <w:r>
        <w:rPr>
          <w:rFonts w:ascii="Cambria" w:hAnsi="Cambria"/>
        </w:rPr>
        <w:t xml:space="preserve">Go back to Unity and select your character in the hierarchy. </w:t>
      </w:r>
    </w:p>
    <w:p w14:paraId="1ABB173E" w14:textId="77777777" w:rsidR="002D6795" w:rsidRDefault="002D6795" w:rsidP="002D6795">
      <w:pPr>
        <w:pStyle w:val="ListParagraph"/>
        <w:numPr>
          <w:ilvl w:val="0"/>
          <w:numId w:val="37"/>
        </w:numPr>
        <w:rPr>
          <w:rFonts w:ascii="Cambria" w:hAnsi="Cambria"/>
        </w:rPr>
      </w:pPr>
      <w:r>
        <w:rPr>
          <w:rFonts w:ascii="Cambria" w:hAnsi="Cambria"/>
        </w:rPr>
        <w:t xml:space="preserve">Uncheck or remove the </w:t>
      </w:r>
      <w:proofErr w:type="spellStart"/>
      <w:r>
        <w:rPr>
          <w:rFonts w:ascii="Cambria" w:hAnsi="Cambria"/>
        </w:rPr>
        <w:t>PlayerController.cs</w:t>
      </w:r>
      <w:proofErr w:type="spellEnd"/>
      <w:r>
        <w:rPr>
          <w:rFonts w:ascii="Cambria" w:hAnsi="Cambria"/>
        </w:rPr>
        <w:t xml:space="preserve"> script and add the </w:t>
      </w:r>
      <w:proofErr w:type="spellStart"/>
      <w:r>
        <w:rPr>
          <w:rFonts w:ascii="Cambria" w:hAnsi="Cambria"/>
        </w:rPr>
        <w:t>ThirdPersonController.cs</w:t>
      </w:r>
      <w:proofErr w:type="spellEnd"/>
      <w:r>
        <w:rPr>
          <w:rFonts w:ascii="Cambria" w:hAnsi="Cambria"/>
        </w:rPr>
        <w:t xml:space="preserve"> script to your character. Make sure your default settings match what you had in the previous script.</w:t>
      </w:r>
    </w:p>
    <w:p w14:paraId="1677569B" w14:textId="77777777" w:rsidR="002D6795" w:rsidRDefault="002D6795" w:rsidP="002D6795">
      <w:pPr>
        <w:pStyle w:val="ListParagraph"/>
        <w:ind w:left="360"/>
        <w:jc w:val="center"/>
        <w:rPr>
          <w:rFonts w:ascii="Cambria" w:hAnsi="Cambria"/>
        </w:rPr>
      </w:pPr>
      <w:r>
        <w:rPr>
          <w:noProof/>
        </w:rPr>
        <w:drawing>
          <wp:inline distT="0" distB="0" distL="0" distR="0" wp14:anchorId="56BAAF7D" wp14:editId="52EB39EE">
            <wp:extent cx="2401002" cy="1386145"/>
            <wp:effectExtent l="0" t="0" r="0" b="508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36"/>
                    <a:stretch>
                      <a:fillRect/>
                    </a:stretch>
                  </pic:blipFill>
                  <pic:spPr>
                    <a:xfrm>
                      <a:off x="0" y="0"/>
                      <a:ext cx="2414875" cy="1394154"/>
                    </a:xfrm>
                    <a:prstGeom prst="rect">
                      <a:avLst/>
                    </a:prstGeom>
                  </pic:spPr>
                </pic:pic>
              </a:graphicData>
            </a:graphic>
          </wp:inline>
        </w:drawing>
      </w:r>
    </w:p>
    <w:p w14:paraId="7B422ACF" w14:textId="77777777" w:rsidR="002D6795" w:rsidRDefault="002D6795" w:rsidP="002D6795">
      <w:pPr>
        <w:pStyle w:val="ListParagraph"/>
        <w:numPr>
          <w:ilvl w:val="0"/>
          <w:numId w:val="37"/>
        </w:numPr>
        <w:rPr>
          <w:rFonts w:ascii="Cambria" w:hAnsi="Cambria"/>
        </w:rPr>
      </w:pPr>
      <w:r>
        <w:rPr>
          <w:rFonts w:ascii="Cambria" w:hAnsi="Cambria"/>
        </w:rPr>
        <w:t xml:space="preserve">When you play the game, nothing will change yet. This means that you’ve kept the original copy of the </w:t>
      </w:r>
      <w:proofErr w:type="spellStart"/>
      <w:r>
        <w:rPr>
          <w:rFonts w:ascii="Cambria" w:hAnsi="Cambria"/>
        </w:rPr>
        <w:t>PlayerController.cs</w:t>
      </w:r>
      <w:proofErr w:type="spellEnd"/>
      <w:r>
        <w:rPr>
          <w:rFonts w:ascii="Cambria" w:hAnsi="Cambria"/>
        </w:rPr>
        <w:t xml:space="preserve"> script file, which is in fact a first-person controller. Now you can modify it to produce a third-person controller. Two gems of this class!</w:t>
      </w:r>
    </w:p>
    <w:p w14:paraId="34713160" w14:textId="356EBFFC" w:rsidR="002D6795" w:rsidRDefault="002D6795" w:rsidP="002D6795">
      <w:pPr>
        <w:pStyle w:val="ListParagraph"/>
        <w:numPr>
          <w:ilvl w:val="0"/>
          <w:numId w:val="37"/>
        </w:numPr>
        <w:rPr>
          <w:rFonts w:ascii="Cambria" w:hAnsi="Cambria"/>
        </w:rPr>
      </w:pPr>
      <w:r>
        <w:rPr>
          <w:rFonts w:ascii="Cambria" w:hAnsi="Cambria"/>
        </w:rPr>
        <w:t>Under normal circumstances, I would ask you to figure out how to rotate the character on your own during an</w:t>
      </w:r>
      <w:r w:rsidR="00690164">
        <w:rPr>
          <w:rFonts w:ascii="Cambria" w:hAnsi="Cambria"/>
        </w:rPr>
        <w:t xml:space="preserve"> activity like this</w:t>
      </w:r>
      <w:r>
        <w:rPr>
          <w:rFonts w:ascii="Cambria" w:hAnsi="Cambria"/>
        </w:rPr>
        <w:t>. But because you are completing this asynchronously, here is one way to achieve this rotation:</w:t>
      </w:r>
    </w:p>
    <w:p w14:paraId="757FF22F" w14:textId="77777777" w:rsidR="002D6795" w:rsidRDefault="002D6795" w:rsidP="002D6795">
      <w:pPr>
        <w:pStyle w:val="ListParagraph"/>
        <w:ind w:left="360"/>
        <w:jc w:val="center"/>
        <w:rPr>
          <w:rFonts w:ascii="Cambria" w:hAnsi="Cambria"/>
        </w:rPr>
      </w:pPr>
      <w:r>
        <w:rPr>
          <w:noProof/>
        </w:rPr>
        <w:drawing>
          <wp:inline distT="0" distB="0" distL="0" distR="0" wp14:anchorId="251A5267" wp14:editId="7DD80551">
            <wp:extent cx="5312496" cy="1136973"/>
            <wp:effectExtent l="0" t="0" r="2540" b="635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37"/>
                    <a:stretch>
                      <a:fillRect/>
                    </a:stretch>
                  </pic:blipFill>
                  <pic:spPr>
                    <a:xfrm>
                      <a:off x="0" y="0"/>
                      <a:ext cx="5367016" cy="1148641"/>
                    </a:xfrm>
                    <a:prstGeom prst="rect">
                      <a:avLst/>
                    </a:prstGeom>
                  </pic:spPr>
                </pic:pic>
              </a:graphicData>
            </a:graphic>
          </wp:inline>
        </w:drawing>
      </w:r>
    </w:p>
    <w:p w14:paraId="487AEBC3" w14:textId="77777777" w:rsidR="002D6795" w:rsidRDefault="002D6795" w:rsidP="002D6795">
      <w:pPr>
        <w:pStyle w:val="ListParagraph"/>
        <w:numPr>
          <w:ilvl w:val="0"/>
          <w:numId w:val="37"/>
        </w:numPr>
        <w:rPr>
          <w:rFonts w:ascii="Cambria" w:hAnsi="Cambria"/>
        </w:rPr>
      </w:pPr>
      <w:r>
        <w:rPr>
          <w:rFonts w:ascii="Cambria" w:hAnsi="Cambria"/>
        </w:rPr>
        <w:t xml:space="preserve">Your task is to figure out where to put this in the </w:t>
      </w:r>
      <w:proofErr w:type="spellStart"/>
      <w:r>
        <w:rPr>
          <w:rFonts w:ascii="Cambria" w:hAnsi="Cambria"/>
        </w:rPr>
        <w:t>ThirdPersonController.cs</w:t>
      </w:r>
      <w:proofErr w:type="spellEnd"/>
      <w:r>
        <w:rPr>
          <w:rFonts w:ascii="Cambria" w:hAnsi="Cambria"/>
        </w:rPr>
        <w:t xml:space="preserve"> script, which should be </w:t>
      </w:r>
      <w:proofErr w:type="gramStart"/>
      <w:r>
        <w:rPr>
          <w:rFonts w:ascii="Cambria" w:hAnsi="Cambria"/>
        </w:rPr>
        <w:t>fairly straightforward</w:t>
      </w:r>
      <w:proofErr w:type="gramEnd"/>
      <w:r>
        <w:rPr>
          <w:rFonts w:ascii="Cambria" w:hAnsi="Cambria"/>
        </w:rPr>
        <w:t>.</w:t>
      </w:r>
    </w:p>
    <w:p w14:paraId="2EB366E4" w14:textId="77777777" w:rsidR="002D6795" w:rsidRPr="0058489C" w:rsidRDefault="002D6795" w:rsidP="002D6795">
      <w:pPr>
        <w:pStyle w:val="ListParagraph"/>
        <w:numPr>
          <w:ilvl w:val="0"/>
          <w:numId w:val="37"/>
        </w:numPr>
        <w:rPr>
          <w:rFonts w:ascii="Cambria" w:hAnsi="Cambria"/>
        </w:rPr>
      </w:pPr>
      <w:r>
        <w:rPr>
          <w:rFonts w:ascii="Cambria" w:hAnsi="Cambria"/>
        </w:rPr>
        <w:t>At this point, I sincerely hope this code snippet makes sense. If not, you may want to review some of the earlier lectures.</w:t>
      </w:r>
    </w:p>
    <w:p w14:paraId="337F0482" w14:textId="77777777" w:rsidR="002D6795" w:rsidRDefault="002D6795" w:rsidP="002D6795">
      <w:pPr>
        <w:pStyle w:val="Heading2"/>
      </w:pPr>
      <w:proofErr w:type="spellStart"/>
      <w:r>
        <w:t>Cinemachine</w:t>
      </w:r>
      <w:proofErr w:type="spellEnd"/>
      <w:r>
        <w:t xml:space="preserve"> Collider</w:t>
      </w:r>
    </w:p>
    <w:p w14:paraId="2ADCB43D" w14:textId="77777777" w:rsidR="002D6795" w:rsidRDefault="002D6795" w:rsidP="002D6795">
      <w:pPr>
        <w:pStyle w:val="ListParagraph"/>
        <w:numPr>
          <w:ilvl w:val="0"/>
          <w:numId w:val="39"/>
        </w:numPr>
      </w:pPr>
      <w:r>
        <w:t>As seen in the output video above, my game world has no walls or obstacles near the player (how convenient!). If you do have walls or other obstacles in your scene, you may notice that the camera passes through those obstacles, leading to a problematic view. This is a lot easier to illustrate with an example:</w:t>
      </w:r>
    </w:p>
    <w:p w14:paraId="6FFB46CC" w14:textId="77777777" w:rsidR="002D6795" w:rsidRDefault="00000000" w:rsidP="002D6795">
      <w:pPr>
        <w:pStyle w:val="ListParagraph"/>
        <w:numPr>
          <w:ilvl w:val="0"/>
          <w:numId w:val="40"/>
        </w:numPr>
      </w:pPr>
      <w:hyperlink r:id="rId38" w:history="1">
        <w:r w:rsidR="002D6795" w:rsidRPr="00424046">
          <w:rPr>
            <w:rStyle w:val="Hyperlink"/>
          </w:rPr>
          <w:t>https://www.screencast.com/t/zeNlBZYRLx</w:t>
        </w:r>
      </w:hyperlink>
    </w:p>
    <w:p w14:paraId="15D7FA9F" w14:textId="77777777" w:rsidR="002D6795" w:rsidRDefault="002D6795" w:rsidP="002D6795">
      <w:pPr>
        <w:pStyle w:val="ListParagraph"/>
        <w:ind w:left="1080"/>
      </w:pPr>
    </w:p>
    <w:p w14:paraId="19B658A4" w14:textId="77777777" w:rsidR="002D6795" w:rsidRDefault="002D6795" w:rsidP="002D6795">
      <w:pPr>
        <w:pStyle w:val="ListParagraph"/>
        <w:numPr>
          <w:ilvl w:val="0"/>
          <w:numId w:val="39"/>
        </w:numPr>
      </w:pPr>
      <w:r>
        <w:lastRenderedPageBreak/>
        <w:t xml:space="preserve">As you just saw in the demo, we can fix this problem by adding a Collider extension to the </w:t>
      </w:r>
      <w:proofErr w:type="spellStart"/>
      <w:r>
        <w:t>Cinemachine</w:t>
      </w:r>
      <w:proofErr w:type="spellEnd"/>
      <w:r>
        <w:t xml:space="preserve"> camera.</w:t>
      </w:r>
    </w:p>
    <w:p w14:paraId="03734BDF" w14:textId="77777777" w:rsidR="002D6795" w:rsidRDefault="002D6795" w:rsidP="002D6795">
      <w:pPr>
        <w:pStyle w:val="ListParagraph"/>
        <w:ind w:left="360"/>
        <w:jc w:val="center"/>
      </w:pPr>
      <w:r>
        <w:rPr>
          <w:noProof/>
        </w:rPr>
        <w:drawing>
          <wp:inline distT="0" distB="0" distL="0" distR="0" wp14:anchorId="6350F4B4" wp14:editId="33C87608">
            <wp:extent cx="2520387" cy="1985875"/>
            <wp:effectExtent l="0" t="0" r="0" b="0"/>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0097" cy="1993526"/>
                    </a:xfrm>
                    <a:prstGeom prst="rect">
                      <a:avLst/>
                    </a:prstGeom>
                    <a:noFill/>
                  </pic:spPr>
                </pic:pic>
              </a:graphicData>
            </a:graphic>
          </wp:inline>
        </w:drawing>
      </w:r>
    </w:p>
    <w:p w14:paraId="793257A4" w14:textId="77777777" w:rsidR="002D6795" w:rsidRDefault="002D6795" w:rsidP="002D6795">
      <w:pPr>
        <w:pStyle w:val="ListParagraph"/>
        <w:numPr>
          <w:ilvl w:val="0"/>
          <w:numId w:val="39"/>
        </w:numPr>
      </w:pPr>
      <w:r>
        <w:t xml:space="preserve">The Collider extension simply adds a collider to the camera and enables the camera to avoid obstacles. </w:t>
      </w:r>
    </w:p>
    <w:p w14:paraId="1B59202C" w14:textId="77777777" w:rsidR="002D6795" w:rsidRDefault="002D6795" w:rsidP="002D6795">
      <w:pPr>
        <w:pStyle w:val="ListParagraph"/>
        <w:ind w:left="360"/>
        <w:jc w:val="center"/>
      </w:pPr>
      <w:r>
        <w:rPr>
          <w:noProof/>
        </w:rPr>
        <w:drawing>
          <wp:inline distT="0" distB="0" distL="0" distR="0" wp14:anchorId="2C64E62D" wp14:editId="35DF1AF3">
            <wp:extent cx="2841929" cy="2698321"/>
            <wp:effectExtent l="0" t="0" r="0" b="6985"/>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40"/>
                    <a:stretch>
                      <a:fillRect/>
                    </a:stretch>
                  </pic:blipFill>
                  <pic:spPr>
                    <a:xfrm>
                      <a:off x="0" y="0"/>
                      <a:ext cx="2850399" cy="2706363"/>
                    </a:xfrm>
                    <a:prstGeom prst="rect">
                      <a:avLst/>
                    </a:prstGeom>
                  </pic:spPr>
                </pic:pic>
              </a:graphicData>
            </a:graphic>
          </wp:inline>
        </w:drawing>
      </w:r>
    </w:p>
    <w:p w14:paraId="4533F98C" w14:textId="4C08AA90" w:rsidR="002D6795" w:rsidRDefault="002D6795" w:rsidP="002D6795">
      <w:pPr>
        <w:pStyle w:val="ListParagraph"/>
        <w:numPr>
          <w:ilvl w:val="0"/>
          <w:numId w:val="39"/>
        </w:numPr>
      </w:pPr>
      <w:r>
        <w:t>In so doing you want to ignore collisions with the player if the camera gets too close to them. Therefore, you will want to specify the tag of the player, which is typ</w:t>
      </w:r>
      <w:r w:rsidR="00AA17CC">
        <w:t>ica</w:t>
      </w:r>
      <w:r>
        <w:t>lly “Player”. Make sure your character has that tag too.</w:t>
      </w:r>
    </w:p>
    <w:p w14:paraId="75F94739" w14:textId="77777777" w:rsidR="002D6795" w:rsidRDefault="002D6795" w:rsidP="002D6795">
      <w:pPr>
        <w:pStyle w:val="ListParagraph"/>
        <w:numPr>
          <w:ilvl w:val="0"/>
          <w:numId w:val="39"/>
        </w:numPr>
      </w:pPr>
      <w:r>
        <w:t>The full set of attributes and their descriptions are available at the following link:</w:t>
      </w:r>
    </w:p>
    <w:p w14:paraId="772E4DF7" w14:textId="77777777" w:rsidR="002D6795" w:rsidRDefault="00000000" w:rsidP="002D6795">
      <w:pPr>
        <w:pStyle w:val="ListParagraph"/>
        <w:numPr>
          <w:ilvl w:val="1"/>
          <w:numId w:val="39"/>
        </w:numPr>
      </w:pPr>
      <w:hyperlink r:id="rId41" w:history="1">
        <w:r w:rsidR="002D6795" w:rsidRPr="000B1572">
          <w:rPr>
            <w:rStyle w:val="Hyperlink"/>
          </w:rPr>
          <w:t>https://docs.unity3d.com/Packages/com.unity.cinemachine@2.8/manual/CinemachineCollider.html</w:t>
        </w:r>
      </w:hyperlink>
    </w:p>
    <w:p w14:paraId="4671EB1A" w14:textId="3DE0A99C" w:rsidR="002D6795" w:rsidRDefault="002D6795" w:rsidP="002D6795">
      <w:pPr>
        <w:pStyle w:val="ListParagraph"/>
        <w:numPr>
          <w:ilvl w:val="0"/>
          <w:numId w:val="39"/>
        </w:numPr>
      </w:pPr>
      <w:r>
        <w:t>Very quickly, for Strategy (which specifies what happens when a collision occurs) “Pull Camera Forward” ty</w:t>
      </w:r>
      <w:r w:rsidR="00AA17CC">
        <w:t>pica</w:t>
      </w:r>
      <w:r>
        <w:t>lly works fine, which essentially refocuses the camera on the reference point along its z-axis.</w:t>
      </w:r>
    </w:p>
    <w:p w14:paraId="1B550D5A" w14:textId="07500FB9" w:rsidR="002D6795" w:rsidRPr="00466018" w:rsidRDefault="002D6795" w:rsidP="002D6795">
      <w:pPr>
        <w:pStyle w:val="ListParagraph"/>
        <w:numPr>
          <w:ilvl w:val="0"/>
          <w:numId w:val="39"/>
        </w:numPr>
      </w:pPr>
      <w:r>
        <w:t xml:space="preserve">Because the camera is </w:t>
      </w:r>
      <w:r w:rsidR="00AA17CC">
        <w:t>automatically</w:t>
      </w:r>
      <w:r>
        <w:t xml:space="preserve"> refocused, it is possible to smooth the transition through the Smoothing Time, Damping, and Damping When Occluded attributes. I like the above settings, but feel free to play with them to get the effect you like.</w:t>
      </w:r>
    </w:p>
    <w:p w14:paraId="28EE056C" w14:textId="77777777" w:rsidR="002D6795" w:rsidRDefault="002D6795" w:rsidP="002D6795">
      <w:pPr>
        <w:pStyle w:val="Heading2"/>
      </w:pPr>
      <w:r>
        <w:t xml:space="preserve">More on </w:t>
      </w:r>
      <w:proofErr w:type="spellStart"/>
      <w:r>
        <w:t>Cinemachine</w:t>
      </w:r>
      <w:proofErr w:type="spellEnd"/>
    </w:p>
    <w:p w14:paraId="4E52BDE6" w14:textId="08457221" w:rsidR="002D6795" w:rsidRDefault="002D6795" w:rsidP="002D6795">
      <w:pPr>
        <w:jc w:val="left"/>
        <w:rPr>
          <w:noProof/>
        </w:rPr>
      </w:pPr>
      <w:r>
        <w:rPr>
          <w:noProof/>
        </w:rPr>
        <w:t xml:space="preserve">In summary, the goal of this </w:t>
      </w:r>
      <w:r w:rsidR="00690164">
        <w:rPr>
          <w:noProof/>
        </w:rPr>
        <w:t>OLA</w:t>
      </w:r>
      <w:r>
        <w:rPr>
          <w:noProof/>
        </w:rPr>
        <w:t xml:space="preserve"> was to introduce the basics of Cinemachine, with the hope that you will explore it further on your own. Here are some resources on Cinemachine (where I shamelessly borrowed some of the content for this </w:t>
      </w:r>
      <w:r w:rsidR="00690164">
        <w:rPr>
          <w:noProof/>
        </w:rPr>
        <w:t>OLA</w:t>
      </w:r>
      <w:r>
        <w:rPr>
          <w:noProof/>
        </w:rPr>
        <w:t>).</w:t>
      </w:r>
    </w:p>
    <w:p w14:paraId="574C0D33" w14:textId="77777777" w:rsidR="002D6795" w:rsidRDefault="002D6795" w:rsidP="002D6795">
      <w:pPr>
        <w:jc w:val="left"/>
        <w:rPr>
          <w:noProof/>
        </w:rPr>
      </w:pPr>
      <w:r>
        <w:rPr>
          <w:noProof/>
        </w:rPr>
        <w:t>This is the official documentation:</w:t>
      </w:r>
    </w:p>
    <w:p w14:paraId="1BA345E8" w14:textId="77777777" w:rsidR="002D6795" w:rsidRDefault="00000000" w:rsidP="002D6795">
      <w:pPr>
        <w:pStyle w:val="ListParagraph"/>
        <w:numPr>
          <w:ilvl w:val="0"/>
          <w:numId w:val="40"/>
        </w:numPr>
        <w:jc w:val="left"/>
        <w:rPr>
          <w:noProof/>
        </w:rPr>
      </w:pPr>
      <w:hyperlink r:id="rId42" w:history="1">
        <w:r w:rsidR="002D6795" w:rsidRPr="000B1572">
          <w:rPr>
            <w:rStyle w:val="Hyperlink"/>
            <w:noProof/>
          </w:rPr>
          <w:t>https://docs.unity3d.com/Packages/com.unity.cinemachine@2.8/manual/index.html</w:t>
        </w:r>
      </w:hyperlink>
    </w:p>
    <w:p w14:paraId="61BD89BB" w14:textId="77777777" w:rsidR="002D6795" w:rsidRDefault="002D6795" w:rsidP="002D6795">
      <w:pPr>
        <w:jc w:val="left"/>
        <w:rPr>
          <w:noProof/>
        </w:rPr>
      </w:pPr>
      <w:r>
        <w:rPr>
          <w:noProof/>
        </w:rPr>
        <w:t>Here are some tutorials by Unity:</w:t>
      </w:r>
    </w:p>
    <w:p w14:paraId="3F59AA78" w14:textId="77777777" w:rsidR="002D6795" w:rsidRDefault="00000000" w:rsidP="002D6795">
      <w:pPr>
        <w:pStyle w:val="ListParagraph"/>
        <w:numPr>
          <w:ilvl w:val="0"/>
          <w:numId w:val="38"/>
        </w:numPr>
        <w:jc w:val="left"/>
        <w:rPr>
          <w:rStyle w:val="Hyperlink"/>
          <w:noProof/>
        </w:rPr>
      </w:pPr>
      <w:hyperlink r:id="rId43" w:anchor="5c7f8528edbc2a002053b4ee" w:history="1">
        <w:r w:rsidR="002D6795" w:rsidRPr="0064649D">
          <w:rPr>
            <w:rStyle w:val="Hyperlink"/>
            <w:noProof/>
          </w:rPr>
          <w:t>https://learn.unity.com/tutorial/cinemachine#5c7f8528edbc2a002053b4ee</w:t>
        </w:r>
      </w:hyperlink>
    </w:p>
    <w:p w14:paraId="6DED87C5" w14:textId="77777777" w:rsidR="002D6795" w:rsidRDefault="00000000" w:rsidP="002D6795">
      <w:pPr>
        <w:pStyle w:val="ListParagraph"/>
        <w:numPr>
          <w:ilvl w:val="0"/>
          <w:numId w:val="38"/>
        </w:numPr>
        <w:jc w:val="left"/>
        <w:rPr>
          <w:noProof/>
        </w:rPr>
      </w:pPr>
      <w:hyperlink r:id="rId44" w:history="1">
        <w:r w:rsidR="002D6795" w:rsidRPr="0064649D">
          <w:rPr>
            <w:rStyle w:val="Hyperlink"/>
            <w:noProof/>
          </w:rPr>
          <w:t>https://www.youtube.com/watch?v=537B1kJp9YQ</w:t>
        </w:r>
      </w:hyperlink>
    </w:p>
    <w:p w14:paraId="4C7E8A06" w14:textId="77777777" w:rsidR="002D6795" w:rsidRDefault="002D6795" w:rsidP="002D6795">
      <w:pPr>
        <w:jc w:val="left"/>
        <w:rPr>
          <w:noProof/>
        </w:rPr>
      </w:pPr>
      <w:r>
        <w:rPr>
          <w:noProof/>
        </w:rPr>
        <w:t>* The video tutorial shows how to achieve the same effect using a Virtual Camera instead of a FreeLook Camera, which is instructive.</w:t>
      </w:r>
    </w:p>
    <w:p w14:paraId="2D81F2F4" w14:textId="77777777" w:rsidR="002D6795" w:rsidRDefault="002D6795" w:rsidP="002D6795">
      <w:pPr>
        <w:jc w:val="left"/>
        <w:rPr>
          <w:noProof/>
        </w:rPr>
      </w:pPr>
    </w:p>
    <w:p w14:paraId="6D524E42" w14:textId="77777777" w:rsidR="002D6795" w:rsidRPr="00D05DD8" w:rsidRDefault="002D6795" w:rsidP="002D6795">
      <w:pPr>
        <w:jc w:val="left"/>
        <w:rPr>
          <w:i/>
          <w:iCs/>
          <w:noProof/>
        </w:rPr>
      </w:pPr>
      <w:r w:rsidRPr="00D05DD8">
        <w:rPr>
          <w:i/>
          <w:iCs/>
          <w:noProof/>
        </w:rPr>
        <w:t>Oh, dear! I spent too much time writing this tutorial. I should have just recorded a video and be done in 10 minutes, instead</w:t>
      </w:r>
      <w:r>
        <w:rPr>
          <w:i/>
          <w:iCs/>
          <w:noProof/>
        </w:rPr>
        <w:t>!</w:t>
      </w:r>
    </w:p>
    <w:p w14:paraId="55FD3A62" w14:textId="77777777" w:rsidR="002D6795" w:rsidRPr="002D6795" w:rsidRDefault="002D6795" w:rsidP="002D6795">
      <w:pPr>
        <w:rPr>
          <w:rFonts w:ascii="Cambria" w:hAnsi="Cambria"/>
        </w:rPr>
      </w:pPr>
    </w:p>
    <w:sectPr w:rsidR="002D6795" w:rsidRPr="002D6795" w:rsidSect="00B5193C">
      <w:pgSz w:w="12240" w:h="15840"/>
      <w:pgMar w:top="1440" w:right="117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D9B6B" w14:textId="77777777" w:rsidR="00B5193C" w:rsidRDefault="00B5193C" w:rsidP="007177D7">
      <w:pPr>
        <w:spacing w:after="0" w:line="240" w:lineRule="auto"/>
      </w:pPr>
      <w:r>
        <w:separator/>
      </w:r>
    </w:p>
  </w:endnote>
  <w:endnote w:type="continuationSeparator" w:id="0">
    <w:p w14:paraId="70F4B62C" w14:textId="77777777" w:rsidR="00B5193C" w:rsidRDefault="00B5193C" w:rsidP="00717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CD579" w14:textId="77777777" w:rsidR="00B5193C" w:rsidRDefault="00B5193C" w:rsidP="007177D7">
      <w:pPr>
        <w:spacing w:after="0" w:line="240" w:lineRule="auto"/>
      </w:pPr>
      <w:r>
        <w:separator/>
      </w:r>
    </w:p>
  </w:footnote>
  <w:footnote w:type="continuationSeparator" w:id="0">
    <w:p w14:paraId="26161B7B" w14:textId="77777777" w:rsidR="00B5193C" w:rsidRDefault="00B5193C" w:rsidP="007177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77F4"/>
    <w:multiLevelType w:val="hybridMultilevel"/>
    <w:tmpl w:val="218448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7A73BB"/>
    <w:multiLevelType w:val="hybridMultilevel"/>
    <w:tmpl w:val="36247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2297A"/>
    <w:multiLevelType w:val="hybridMultilevel"/>
    <w:tmpl w:val="C4406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E1DA6"/>
    <w:multiLevelType w:val="hybridMultilevel"/>
    <w:tmpl w:val="317845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850704"/>
    <w:multiLevelType w:val="hybridMultilevel"/>
    <w:tmpl w:val="B15A6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522B3"/>
    <w:multiLevelType w:val="hybridMultilevel"/>
    <w:tmpl w:val="E4D8A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940F6"/>
    <w:multiLevelType w:val="hybridMultilevel"/>
    <w:tmpl w:val="D938B7C0"/>
    <w:lvl w:ilvl="0" w:tplc="9594B66C">
      <w:start w:val="1"/>
      <w:numFmt w:val="decimal"/>
      <w:pStyle w:val="Heading3"/>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03D74"/>
    <w:multiLevelType w:val="hybridMultilevel"/>
    <w:tmpl w:val="8888371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1B3938"/>
    <w:multiLevelType w:val="hybridMultilevel"/>
    <w:tmpl w:val="A0263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F1035"/>
    <w:multiLevelType w:val="hybridMultilevel"/>
    <w:tmpl w:val="F46A3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F3F03"/>
    <w:multiLevelType w:val="hybridMultilevel"/>
    <w:tmpl w:val="C4D24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A873A9D"/>
    <w:multiLevelType w:val="hybridMultilevel"/>
    <w:tmpl w:val="116CA5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5D51AA"/>
    <w:multiLevelType w:val="hybridMultilevel"/>
    <w:tmpl w:val="4E14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FD1276"/>
    <w:multiLevelType w:val="multilevel"/>
    <w:tmpl w:val="F280DB9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ED1B4B"/>
    <w:multiLevelType w:val="hybridMultilevel"/>
    <w:tmpl w:val="01382BA0"/>
    <w:lvl w:ilvl="0" w:tplc="A63CEFF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A310F"/>
    <w:multiLevelType w:val="hybridMultilevel"/>
    <w:tmpl w:val="8EAA7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C613A1"/>
    <w:multiLevelType w:val="hybridMultilevel"/>
    <w:tmpl w:val="8A9C1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D221BE"/>
    <w:multiLevelType w:val="hybridMultilevel"/>
    <w:tmpl w:val="5DF86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596805"/>
    <w:multiLevelType w:val="hybridMultilevel"/>
    <w:tmpl w:val="BADE8AB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7596368"/>
    <w:multiLevelType w:val="hybridMultilevel"/>
    <w:tmpl w:val="A7BC7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745FC1"/>
    <w:multiLevelType w:val="hybridMultilevel"/>
    <w:tmpl w:val="6C74FE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6409E4"/>
    <w:multiLevelType w:val="hybridMultilevel"/>
    <w:tmpl w:val="A3EC3C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C337956"/>
    <w:multiLevelType w:val="hybridMultilevel"/>
    <w:tmpl w:val="6408E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C0F29"/>
    <w:multiLevelType w:val="hybridMultilevel"/>
    <w:tmpl w:val="7CAE7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047DD3"/>
    <w:multiLevelType w:val="hybridMultilevel"/>
    <w:tmpl w:val="9BFE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7C5FA3"/>
    <w:multiLevelType w:val="hybridMultilevel"/>
    <w:tmpl w:val="5C6ACF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A8C7E5E"/>
    <w:multiLevelType w:val="hybridMultilevel"/>
    <w:tmpl w:val="97286E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ECF73DB"/>
    <w:multiLevelType w:val="multilevel"/>
    <w:tmpl w:val="F280DB9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D66D98"/>
    <w:multiLevelType w:val="hybridMultilevel"/>
    <w:tmpl w:val="5FE43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A75F4"/>
    <w:multiLevelType w:val="hybridMultilevel"/>
    <w:tmpl w:val="2C565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F9A2C1F"/>
    <w:multiLevelType w:val="hybridMultilevel"/>
    <w:tmpl w:val="B6DA82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4B76E27"/>
    <w:multiLevelType w:val="hybridMultilevel"/>
    <w:tmpl w:val="386C1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E63805"/>
    <w:multiLevelType w:val="hybridMultilevel"/>
    <w:tmpl w:val="36E69E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BA361B0"/>
    <w:multiLevelType w:val="hybridMultilevel"/>
    <w:tmpl w:val="D2768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C54F03"/>
    <w:multiLevelType w:val="hybridMultilevel"/>
    <w:tmpl w:val="2B64F04A"/>
    <w:lvl w:ilvl="0" w:tplc="12C8D74C">
      <w:numFmt w:val="bullet"/>
      <w:lvlText w:val="-"/>
      <w:lvlJc w:val="left"/>
      <w:pPr>
        <w:ind w:left="360" w:hanging="360"/>
      </w:pPr>
      <w:rPr>
        <w:rFonts w:ascii="Tahoma" w:eastAsiaTheme="minorHAnsi"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38653403">
    <w:abstractNumId w:val="6"/>
  </w:num>
  <w:num w:numId="2" w16cid:durableId="1879001146">
    <w:abstractNumId w:val="20"/>
  </w:num>
  <w:num w:numId="3" w16cid:durableId="1133059349">
    <w:abstractNumId w:val="34"/>
  </w:num>
  <w:num w:numId="4" w16cid:durableId="787434019">
    <w:abstractNumId w:val="18"/>
    <w:lvlOverride w:ilvl="0">
      <w:startOverride w:val="1"/>
    </w:lvlOverride>
    <w:lvlOverride w:ilvl="1"/>
    <w:lvlOverride w:ilvl="2"/>
    <w:lvlOverride w:ilvl="3"/>
    <w:lvlOverride w:ilvl="4"/>
    <w:lvlOverride w:ilvl="5"/>
    <w:lvlOverride w:ilvl="6"/>
    <w:lvlOverride w:ilvl="7"/>
    <w:lvlOverride w:ilvl="8"/>
  </w:num>
  <w:num w:numId="5" w16cid:durableId="1176462634">
    <w:abstractNumId w:val="18"/>
  </w:num>
  <w:num w:numId="6" w16cid:durableId="1428189499">
    <w:abstractNumId w:val="6"/>
    <w:lvlOverride w:ilvl="0">
      <w:startOverride w:val="1"/>
    </w:lvlOverride>
  </w:num>
  <w:num w:numId="7" w16cid:durableId="2071927188">
    <w:abstractNumId w:val="14"/>
  </w:num>
  <w:num w:numId="8" w16cid:durableId="956567240">
    <w:abstractNumId w:val="9"/>
  </w:num>
  <w:num w:numId="9" w16cid:durableId="727459652">
    <w:abstractNumId w:val="27"/>
  </w:num>
  <w:num w:numId="10" w16cid:durableId="1311591527">
    <w:abstractNumId w:val="13"/>
  </w:num>
  <w:num w:numId="11" w16cid:durableId="790561955">
    <w:abstractNumId w:val="16"/>
  </w:num>
  <w:num w:numId="12" w16cid:durableId="38944874">
    <w:abstractNumId w:val="1"/>
  </w:num>
  <w:num w:numId="13" w16cid:durableId="10495672">
    <w:abstractNumId w:val="17"/>
  </w:num>
  <w:num w:numId="14" w16cid:durableId="474446308">
    <w:abstractNumId w:val="6"/>
    <w:lvlOverride w:ilvl="0">
      <w:startOverride w:val="1"/>
    </w:lvlOverride>
  </w:num>
  <w:num w:numId="15" w16cid:durableId="1931813999">
    <w:abstractNumId w:val="6"/>
    <w:lvlOverride w:ilvl="0">
      <w:startOverride w:val="1"/>
    </w:lvlOverride>
  </w:num>
  <w:num w:numId="16" w16cid:durableId="1475951550">
    <w:abstractNumId w:val="2"/>
  </w:num>
  <w:num w:numId="17" w16cid:durableId="1137994505">
    <w:abstractNumId w:val="19"/>
  </w:num>
  <w:num w:numId="18" w16cid:durableId="1491360224">
    <w:abstractNumId w:val="31"/>
  </w:num>
  <w:num w:numId="19" w16cid:durableId="1953509947">
    <w:abstractNumId w:val="6"/>
    <w:lvlOverride w:ilvl="0">
      <w:startOverride w:val="1"/>
    </w:lvlOverride>
  </w:num>
  <w:num w:numId="20" w16cid:durableId="2008246390">
    <w:abstractNumId w:val="28"/>
  </w:num>
  <w:num w:numId="21" w16cid:durableId="124127646">
    <w:abstractNumId w:val="6"/>
    <w:lvlOverride w:ilvl="0">
      <w:startOverride w:val="1"/>
    </w:lvlOverride>
  </w:num>
  <w:num w:numId="22" w16cid:durableId="586615244">
    <w:abstractNumId w:val="4"/>
  </w:num>
  <w:num w:numId="23" w16cid:durableId="1576672363">
    <w:abstractNumId w:val="29"/>
  </w:num>
  <w:num w:numId="24" w16cid:durableId="497811669">
    <w:abstractNumId w:val="5"/>
  </w:num>
  <w:num w:numId="25" w16cid:durableId="2019497863">
    <w:abstractNumId w:val="8"/>
  </w:num>
  <w:num w:numId="26" w16cid:durableId="467868012">
    <w:abstractNumId w:val="0"/>
  </w:num>
  <w:num w:numId="27" w16cid:durableId="350255076">
    <w:abstractNumId w:val="32"/>
  </w:num>
  <w:num w:numId="28" w16cid:durableId="416562269">
    <w:abstractNumId w:val="26"/>
  </w:num>
  <w:num w:numId="29" w16cid:durableId="1225066336">
    <w:abstractNumId w:val="15"/>
  </w:num>
  <w:num w:numId="30" w16cid:durableId="79521237">
    <w:abstractNumId w:val="25"/>
  </w:num>
  <w:num w:numId="31" w16cid:durableId="1525750231">
    <w:abstractNumId w:val="33"/>
  </w:num>
  <w:num w:numId="32" w16cid:durableId="1919905484">
    <w:abstractNumId w:val="23"/>
  </w:num>
  <w:num w:numId="33" w16cid:durableId="398986946">
    <w:abstractNumId w:val="30"/>
  </w:num>
  <w:num w:numId="34" w16cid:durableId="1644893105">
    <w:abstractNumId w:val="22"/>
  </w:num>
  <w:num w:numId="35" w16cid:durableId="262688122">
    <w:abstractNumId w:val="11"/>
  </w:num>
  <w:num w:numId="36" w16cid:durableId="1941570506">
    <w:abstractNumId w:val="7"/>
  </w:num>
  <w:num w:numId="37" w16cid:durableId="441807251">
    <w:abstractNumId w:val="21"/>
  </w:num>
  <w:num w:numId="38" w16cid:durableId="1624310352">
    <w:abstractNumId w:val="12"/>
  </w:num>
  <w:num w:numId="39" w16cid:durableId="1416634873">
    <w:abstractNumId w:val="3"/>
  </w:num>
  <w:num w:numId="40" w16cid:durableId="2011133372">
    <w:abstractNumId w:val="10"/>
  </w:num>
  <w:num w:numId="41" w16cid:durableId="13037025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BC3"/>
    <w:rsid w:val="000204A9"/>
    <w:rsid w:val="00025598"/>
    <w:rsid w:val="000259E0"/>
    <w:rsid w:val="00037C54"/>
    <w:rsid w:val="00051A40"/>
    <w:rsid w:val="00066401"/>
    <w:rsid w:val="00074473"/>
    <w:rsid w:val="0008368A"/>
    <w:rsid w:val="00086F68"/>
    <w:rsid w:val="00087D84"/>
    <w:rsid w:val="000906A5"/>
    <w:rsid w:val="000B1260"/>
    <w:rsid w:val="000B767A"/>
    <w:rsid w:val="000C704C"/>
    <w:rsid w:val="000E0F26"/>
    <w:rsid w:val="00102017"/>
    <w:rsid w:val="001021F5"/>
    <w:rsid w:val="0011528D"/>
    <w:rsid w:val="00125E70"/>
    <w:rsid w:val="00127D10"/>
    <w:rsid w:val="00130AFE"/>
    <w:rsid w:val="00135040"/>
    <w:rsid w:val="00142379"/>
    <w:rsid w:val="001439EF"/>
    <w:rsid w:val="00145062"/>
    <w:rsid w:val="00146808"/>
    <w:rsid w:val="001679EB"/>
    <w:rsid w:val="001A3BC3"/>
    <w:rsid w:val="001A7CA7"/>
    <w:rsid w:val="001B7B9F"/>
    <w:rsid w:val="001D0F12"/>
    <w:rsid w:val="001D1641"/>
    <w:rsid w:val="001E20C5"/>
    <w:rsid w:val="001E5DDB"/>
    <w:rsid w:val="00213835"/>
    <w:rsid w:val="0022634A"/>
    <w:rsid w:val="00236F3F"/>
    <w:rsid w:val="00267FDA"/>
    <w:rsid w:val="0027502A"/>
    <w:rsid w:val="00282531"/>
    <w:rsid w:val="002869B4"/>
    <w:rsid w:val="0029684B"/>
    <w:rsid w:val="002971E1"/>
    <w:rsid w:val="002A756C"/>
    <w:rsid w:val="002B0049"/>
    <w:rsid w:val="002B5442"/>
    <w:rsid w:val="002D5CA4"/>
    <w:rsid w:val="002D6795"/>
    <w:rsid w:val="002E0DD6"/>
    <w:rsid w:val="002F3766"/>
    <w:rsid w:val="00342E1A"/>
    <w:rsid w:val="00352DCF"/>
    <w:rsid w:val="003574BB"/>
    <w:rsid w:val="00367921"/>
    <w:rsid w:val="003A2993"/>
    <w:rsid w:val="003A7116"/>
    <w:rsid w:val="003F454A"/>
    <w:rsid w:val="004041BB"/>
    <w:rsid w:val="00415B3A"/>
    <w:rsid w:val="00424B81"/>
    <w:rsid w:val="004313DB"/>
    <w:rsid w:val="00456510"/>
    <w:rsid w:val="00472DC0"/>
    <w:rsid w:val="004762DA"/>
    <w:rsid w:val="00493613"/>
    <w:rsid w:val="00493A2A"/>
    <w:rsid w:val="004B492E"/>
    <w:rsid w:val="004B6C97"/>
    <w:rsid w:val="004E3907"/>
    <w:rsid w:val="004E4D8A"/>
    <w:rsid w:val="005049D1"/>
    <w:rsid w:val="00514CF8"/>
    <w:rsid w:val="005247A3"/>
    <w:rsid w:val="005257C8"/>
    <w:rsid w:val="00534BE7"/>
    <w:rsid w:val="005468CF"/>
    <w:rsid w:val="005554CC"/>
    <w:rsid w:val="00564E43"/>
    <w:rsid w:val="005811EC"/>
    <w:rsid w:val="00584F34"/>
    <w:rsid w:val="005B10D3"/>
    <w:rsid w:val="005D2029"/>
    <w:rsid w:val="00604705"/>
    <w:rsid w:val="0060580F"/>
    <w:rsid w:val="00612C34"/>
    <w:rsid w:val="00617A42"/>
    <w:rsid w:val="006249EE"/>
    <w:rsid w:val="00625B98"/>
    <w:rsid w:val="00635D3B"/>
    <w:rsid w:val="0063611A"/>
    <w:rsid w:val="00636F4D"/>
    <w:rsid w:val="006478DC"/>
    <w:rsid w:val="00671D6D"/>
    <w:rsid w:val="00690164"/>
    <w:rsid w:val="006A1839"/>
    <w:rsid w:val="006C377C"/>
    <w:rsid w:val="006D51C5"/>
    <w:rsid w:val="006D70CD"/>
    <w:rsid w:val="006E51F2"/>
    <w:rsid w:val="006F3CC1"/>
    <w:rsid w:val="0070502D"/>
    <w:rsid w:val="007177D7"/>
    <w:rsid w:val="00717E59"/>
    <w:rsid w:val="007303D8"/>
    <w:rsid w:val="007608D4"/>
    <w:rsid w:val="00770F92"/>
    <w:rsid w:val="00790D13"/>
    <w:rsid w:val="007C1966"/>
    <w:rsid w:val="007F592A"/>
    <w:rsid w:val="008044E8"/>
    <w:rsid w:val="00813C03"/>
    <w:rsid w:val="00840E0D"/>
    <w:rsid w:val="00846642"/>
    <w:rsid w:val="008478D7"/>
    <w:rsid w:val="008511A7"/>
    <w:rsid w:val="00891094"/>
    <w:rsid w:val="008A0B7A"/>
    <w:rsid w:val="008A77E7"/>
    <w:rsid w:val="008C1389"/>
    <w:rsid w:val="008C52B8"/>
    <w:rsid w:val="008D70B4"/>
    <w:rsid w:val="008E3CE8"/>
    <w:rsid w:val="008E5308"/>
    <w:rsid w:val="008F4F23"/>
    <w:rsid w:val="009002B7"/>
    <w:rsid w:val="00937C87"/>
    <w:rsid w:val="00942048"/>
    <w:rsid w:val="009719C4"/>
    <w:rsid w:val="00980208"/>
    <w:rsid w:val="00990984"/>
    <w:rsid w:val="009A4B10"/>
    <w:rsid w:val="009B435E"/>
    <w:rsid w:val="009B643D"/>
    <w:rsid w:val="009D058D"/>
    <w:rsid w:val="009E503A"/>
    <w:rsid w:val="00A00962"/>
    <w:rsid w:val="00A03657"/>
    <w:rsid w:val="00A37ACB"/>
    <w:rsid w:val="00A37EBD"/>
    <w:rsid w:val="00A52302"/>
    <w:rsid w:val="00A537BC"/>
    <w:rsid w:val="00A631FF"/>
    <w:rsid w:val="00A67770"/>
    <w:rsid w:val="00A677F5"/>
    <w:rsid w:val="00A8377F"/>
    <w:rsid w:val="00A85AE0"/>
    <w:rsid w:val="00A90372"/>
    <w:rsid w:val="00AA17CC"/>
    <w:rsid w:val="00AB7980"/>
    <w:rsid w:val="00AD463A"/>
    <w:rsid w:val="00B073A7"/>
    <w:rsid w:val="00B327D5"/>
    <w:rsid w:val="00B5193C"/>
    <w:rsid w:val="00B54D2D"/>
    <w:rsid w:val="00B563F8"/>
    <w:rsid w:val="00B57364"/>
    <w:rsid w:val="00B63A04"/>
    <w:rsid w:val="00B856C8"/>
    <w:rsid w:val="00B87704"/>
    <w:rsid w:val="00B96B06"/>
    <w:rsid w:val="00BA234D"/>
    <w:rsid w:val="00BD2968"/>
    <w:rsid w:val="00BD388C"/>
    <w:rsid w:val="00C06033"/>
    <w:rsid w:val="00C139AD"/>
    <w:rsid w:val="00C171EF"/>
    <w:rsid w:val="00C25161"/>
    <w:rsid w:val="00C30144"/>
    <w:rsid w:val="00C344D4"/>
    <w:rsid w:val="00C34870"/>
    <w:rsid w:val="00C416EF"/>
    <w:rsid w:val="00C6228D"/>
    <w:rsid w:val="00C650FC"/>
    <w:rsid w:val="00C71EC9"/>
    <w:rsid w:val="00C81921"/>
    <w:rsid w:val="00C8263D"/>
    <w:rsid w:val="00C95949"/>
    <w:rsid w:val="00CB60F2"/>
    <w:rsid w:val="00D0351B"/>
    <w:rsid w:val="00D159AF"/>
    <w:rsid w:val="00D23C0A"/>
    <w:rsid w:val="00D24DEA"/>
    <w:rsid w:val="00D2637E"/>
    <w:rsid w:val="00D3076D"/>
    <w:rsid w:val="00D30EC8"/>
    <w:rsid w:val="00D409B5"/>
    <w:rsid w:val="00D513B7"/>
    <w:rsid w:val="00D62680"/>
    <w:rsid w:val="00D71841"/>
    <w:rsid w:val="00D77042"/>
    <w:rsid w:val="00D80CA2"/>
    <w:rsid w:val="00D9157A"/>
    <w:rsid w:val="00DA65A8"/>
    <w:rsid w:val="00DB0B39"/>
    <w:rsid w:val="00DB2D6A"/>
    <w:rsid w:val="00DC3DFE"/>
    <w:rsid w:val="00DD31A9"/>
    <w:rsid w:val="00DD5C9E"/>
    <w:rsid w:val="00DE42AF"/>
    <w:rsid w:val="00DF1ED3"/>
    <w:rsid w:val="00DF34B4"/>
    <w:rsid w:val="00E04B40"/>
    <w:rsid w:val="00E2265E"/>
    <w:rsid w:val="00E34DB2"/>
    <w:rsid w:val="00E371E8"/>
    <w:rsid w:val="00E42D74"/>
    <w:rsid w:val="00E533EB"/>
    <w:rsid w:val="00E57EA5"/>
    <w:rsid w:val="00E62D90"/>
    <w:rsid w:val="00E802EB"/>
    <w:rsid w:val="00E84C8E"/>
    <w:rsid w:val="00E84FA8"/>
    <w:rsid w:val="00E95A5F"/>
    <w:rsid w:val="00EA21C3"/>
    <w:rsid w:val="00EA4228"/>
    <w:rsid w:val="00EA7814"/>
    <w:rsid w:val="00EB31C6"/>
    <w:rsid w:val="00EB4B5E"/>
    <w:rsid w:val="00EB6BF3"/>
    <w:rsid w:val="00EC7CFA"/>
    <w:rsid w:val="00EE1AA8"/>
    <w:rsid w:val="00EE5087"/>
    <w:rsid w:val="00EF43F3"/>
    <w:rsid w:val="00F015AE"/>
    <w:rsid w:val="00F02A78"/>
    <w:rsid w:val="00F2019A"/>
    <w:rsid w:val="00F3187A"/>
    <w:rsid w:val="00F76C04"/>
    <w:rsid w:val="00F8132A"/>
    <w:rsid w:val="00FA4899"/>
    <w:rsid w:val="00FA4A28"/>
    <w:rsid w:val="00FB0677"/>
    <w:rsid w:val="00FB51F0"/>
    <w:rsid w:val="00FE0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63CB3"/>
  <w15:chartTrackingRefBased/>
  <w15:docId w15:val="{906D2171-73FC-4393-BE31-50C7FD7E3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1F0"/>
    <w:pPr>
      <w:spacing w:after="240" w:line="276" w:lineRule="auto"/>
      <w:jc w:val="both"/>
    </w:pPr>
    <w:rPr>
      <w:rFonts w:ascii="Georgia" w:hAnsi="Georgia"/>
      <w:color w:val="3B3838" w:themeColor="background2" w:themeShade="40"/>
      <w:sz w:val="20"/>
    </w:rPr>
  </w:style>
  <w:style w:type="paragraph" w:styleId="Heading1">
    <w:name w:val="heading 1"/>
    <w:basedOn w:val="Normal"/>
    <w:next w:val="Normal"/>
    <w:link w:val="Heading1Char"/>
    <w:uiPriority w:val="9"/>
    <w:qFormat/>
    <w:rsid w:val="001A3BC3"/>
    <w:pPr>
      <w:keepNext/>
      <w:keepLines/>
      <w:spacing w:before="120" w:line="240" w:lineRule="auto"/>
      <w:jc w:val="center"/>
      <w:outlineLvl w:val="0"/>
    </w:pPr>
    <w:rPr>
      <w:rFonts w:eastAsiaTheme="majorEastAsia" w:cstheme="majorBidi"/>
      <w:b/>
      <w:sz w:val="32"/>
      <w:szCs w:val="32"/>
    </w:rPr>
  </w:style>
  <w:style w:type="paragraph" w:styleId="Heading2">
    <w:name w:val="heading 2"/>
    <w:basedOn w:val="Heading1"/>
    <w:next w:val="Normal"/>
    <w:link w:val="Heading2Char"/>
    <w:uiPriority w:val="9"/>
    <w:unhideWhenUsed/>
    <w:qFormat/>
    <w:rsid w:val="00C171EF"/>
    <w:pPr>
      <w:spacing w:before="360" w:after="60"/>
      <w:jc w:val="left"/>
      <w:outlineLvl w:val="1"/>
    </w:pPr>
    <w:rPr>
      <w:sz w:val="24"/>
      <w:szCs w:val="40"/>
    </w:rPr>
  </w:style>
  <w:style w:type="paragraph" w:styleId="Heading3">
    <w:name w:val="heading 3"/>
    <w:basedOn w:val="Heading2"/>
    <w:next w:val="Normal"/>
    <w:link w:val="Heading3Char"/>
    <w:uiPriority w:val="9"/>
    <w:unhideWhenUsed/>
    <w:qFormat/>
    <w:rsid w:val="001021F5"/>
    <w:pPr>
      <w:numPr>
        <w:numId w:val="1"/>
      </w:numPr>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BC3"/>
    <w:rPr>
      <w:rFonts w:ascii="Tahoma" w:eastAsiaTheme="majorEastAsia" w:hAnsi="Tahoma" w:cstheme="majorBidi"/>
      <w:b/>
      <w:color w:val="3B3838" w:themeColor="background2" w:themeShade="40"/>
      <w:sz w:val="32"/>
      <w:szCs w:val="32"/>
    </w:rPr>
  </w:style>
  <w:style w:type="character" w:customStyle="1" w:styleId="Heading2Char">
    <w:name w:val="Heading 2 Char"/>
    <w:basedOn w:val="DefaultParagraphFont"/>
    <w:link w:val="Heading2"/>
    <w:uiPriority w:val="9"/>
    <w:rsid w:val="00C171EF"/>
    <w:rPr>
      <w:rFonts w:ascii="Georgia" w:eastAsiaTheme="majorEastAsia" w:hAnsi="Georgia" w:cstheme="majorBidi"/>
      <w:b/>
      <w:color w:val="3B3838" w:themeColor="background2" w:themeShade="40"/>
      <w:sz w:val="24"/>
      <w:szCs w:val="40"/>
    </w:rPr>
  </w:style>
  <w:style w:type="character" w:styleId="Hyperlink">
    <w:name w:val="Hyperlink"/>
    <w:basedOn w:val="DefaultParagraphFont"/>
    <w:uiPriority w:val="99"/>
    <w:unhideWhenUsed/>
    <w:rsid w:val="001A3BC3"/>
    <w:rPr>
      <w:color w:val="0563C1" w:themeColor="hyperlink"/>
      <w:u w:val="single"/>
    </w:rPr>
  </w:style>
  <w:style w:type="character" w:customStyle="1" w:styleId="UnresolvedMention1">
    <w:name w:val="Unresolved Mention1"/>
    <w:basedOn w:val="DefaultParagraphFont"/>
    <w:uiPriority w:val="99"/>
    <w:semiHidden/>
    <w:unhideWhenUsed/>
    <w:rsid w:val="001A3BC3"/>
    <w:rPr>
      <w:color w:val="808080"/>
      <w:shd w:val="clear" w:color="auto" w:fill="E6E6E6"/>
    </w:rPr>
  </w:style>
  <w:style w:type="character" w:customStyle="1" w:styleId="Heading3Char">
    <w:name w:val="Heading 3 Char"/>
    <w:basedOn w:val="DefaultParagraphFont"/>
    <w:link w:val="Heading3"/>
    <w:uiPriority w:val="9"/>
    <w:rsid w:val="001021F5"/>
    <w:rPr>
      <w:rFonts w:ascii="Georgia" w:eastAsiaTheme="majorEastAsia" w:hAnsi="Georgia" w:cstheme="majorBidi"/>
      <w:b/>
      <w:color w:val="3B3838" w:themeColor="background2" w:themeShade="40"/>
      <w:sz w:val="20"/>
      <w:szCs w:val="40"/>
    </w:rPr>
  </w:style>
  <w:style w:type="paragraph" w:styleId="Header">
    <w:name w:val="header"/>
    <w:basedOn w:val="Normal"/>
    <w:link w:val="HeaderChar"/>
    <w:uiPriority w:val="99"/>
    <w:unhideWhenUsed/>
    <w:rsid w:val="007177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7D7"/>
    <w:rPr>
      <w:rFonts w:ascii="Tahoma" w:hAnsi="Tahoma"/>
      <w:color w:val="3B3838" w:themeColor="background2" w:themeShade="40"/>
      <w:sz w:val="20"/>
    </w:rPr>
  </w:style>
  <w:style w:type="paragraph" w:styleId="Footer">
    <w:name w:val="footer"/>
    <w:basedOn w:val="Normal"/>
    <w:link w:val="FooterChar"/>
    <w:uiPriority w:val="99"/>
    <w:unhideWhenUsed/>
    <w:rsid w:val="007177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7D7"/>
    <w:rPr>
      <w:rFonts w:ascii="Tahoma" w:hAnsi="Tahoma"/>
      <w:color w:val="3B3838" w:themeColor="background2" w:themeShade="40"/>
      <w:sz w:val="20"/>
    </w:rPr>
  </w:style>
  <w:style w:type="paragraph" w:styleId="ListParagraph">
    <w:name w:val="List Paragraph"/>
    <w:basedOn w:val="Normal"/>
    <w:uiPriority w:val="34"/>
    <w:qFormat/>
    <w:rsid w:val="00DE42AF"/>
    <w:pPr>
      <w:ind w:left="720"/>
      <w:contextualSpacing/>
    </w:pPr>
  </w:style>
  <w:style w:type="table" w:styleId="TableGrid">
    <w:name w:val="Table Grid"/>
    <w:basedOn w:val="TableNormal"/>
    <w:uiPriority w:val="39"/>
    <w:rsid w:val="003F454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D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B767A"/>
    <w:rPr>
      <w:color w:val="605E5C"/>
      <w:shd w:val="clear" w:color="auto" w:fill="E1DFDD"/>
    </w:rPr>
  </w:style>
  <w:style w:type="character" w:styleId="FollowedHyperlink">
    <w:name w:val="FollowedHyperlink"/>
    <w:basedOn w:val="DefaultParagraphFont"/>
    <w:uiPriority w:val="99"/>
    <w:semiHidden/>
    <w:unhideWhenUsed/>
    <w:rsid w:val="002D5C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8459">
      <w:bodyDiv w:val="1"/>
      <w:marLeft w:val="0"/>
      <w:marRight w:val="0"/>
      <w:marTop w:val="0"/>
      <w:marBottom w:val="0"/>
      <w:divBdr>
        <w:top w:val="none" w:sz="0" w:space="0" w:color="auto"/>
        <w:left w:val="none" w:sz="0" w:space="0" w:color="auto"/>
        <w:bottom w:val="none" w:sz="0" w:space="0" w:color="auto"/>
        <w:right w:val="none" w:sz="0" w:space="0" w:color="auto"/>
      </w:divBdr>
    </w:div>
    <w:div w:id="80031693">
      <w:bodyDiv w:val="1"/>
      <w:marLeft w:val="0"/>
      <w:marRight w:val="0"/>
      <w:marTop w:val="0"/>
      <w:marBottom w:val="0"/>
      <w:divBdr>
        <w:top w:val="none" w:sz="0" w:space="0" w:color="auto"/>
        <w:left w:val="none" w:sz="0" w:space="0" w:color="auto"/>
        <w:bottom w:val="none" w:sz="0" w:space="0" w:color="auto"/>
        <w:right w:val="none" w:sz="0" w:space="0" w:color="auto"/>
      </w:divBdr>
    </w:div>
    <w:div w:id="263273359">
      <w:bodyDiv w:val="1"/>
      <w:marLeft w:val="0"/>
      <w:marRight w:val="0"/>
      <w:marTop w:val="0"/>
      <w:marBottom w:val="0"/>
      <w:divBdr>
        <w:top w:val="none" w:sz="0" w:space="0" w:color="auto"/>
        <w:left w:val="none" w:sz="0" w:space="0" w:color="auto"/>
        <w:bottom w:val="none" w:sz="0" w:space="0" w:color="auto"/>
        <w:right w:val="none" w:sz="0" w:space="0" w:color="auto"/>
      </w:divBdr>
    </w:div>
    <w:div w:id="297997291">
      <w:bodyDiv w:val="1"/>
      <w:marLeft w:val="0"/>
      <w:marRight w:val="0"/>
      <w:marTop w:val="0"/>
      <w:marBottom w:val="0"/>
      <w:divBdr>
        <w:top w:val="none" w:sz="0" w:space="0" w:color="auto"/>
        <w:left w:val="none" w:sz="0" w:space="0" w:color="auto"/>
        <w:bottom w:val="none" w:sz="0" w:space="0" w:color="auto"/>
        <w:right w:val="none" w:sz="0" w:space="0" w:color="auto"/>
      </w:divBdr>
    </w:div>
    <w:div w:id="418451021">
      <w:bodyDiv w:val="1"/>
      <w:marLeft w:val="0"/>
      <w:marRight w:val="0"/>
      <w:marTop w:val="0"/>
      <w:marBottom w:val="0"/>
      <w:divBdr>
        <w:top w:val="none" w:sz="0" w:space="0" w:color="auto"/>
        <w:left w:val="none" w:sz="0" w:space="0" w:color="auto"/>
        <w:bottom w:val="none" w:sz="0" w:space="0" w:color="auto"/>
        <w:right w:val="none" w:sz="0" w:space="0" w:color="auto"/>
      </w:divBdr>
    </w:div>
    <w:div w:id="442960790">
      <w:bodyDiv w:val="1"/>
      <w:marLeft w:val="0"/>
      <w:marRight w:val="0"/>
      <w:marTop w:val="0"/>
      <w:marBottom w:val="0"/>
      <w:divBdr>
        <w:top w:val="none" w:sz="0" w:space="0" w:color="auto"/>
        <w:left w:val="none" w:sz="0" w:space="0" w:color="auto"/>
        <w:bottom w:val="none" w:sz="0" w:space="0" w:color="auto"/>
        <w:right w:val="none" w:sz="0" w:space="0" w:color="auto"/>
      </w:divBdr>
    </w:div>
    <w:div w:id="451940406">
      <w:bodyDiv w:val="1"/>
      <w:marLeft w:val="0"/>
      <w:marRight w:val="0"/>
      <w:marTop w:val="0"/>
      <w:marBottom w:val="0"/>
      <w:divBdr>
        <w:top w:val="none" w:sz="0" w:space="0" w:color="auto"/>
        <w:left w:val="none" w:sz="0" w:space="0" w:color="auto"/>
        <w:bottom w:val="none" w:sz="0" w:space="0" w:color="auto"/>
        <w:right w:val="none" w:sz="0" w:space="0" w:color="auto"/>
      </w:divBdr>
    </w:div>
    <w:div w:id="489716713">
      <w:bodyDiv w:val="1"/>
      <w:marLeft w:val="0"/>
      <w:marRight w:val="0"/>
      <w:marTop w:val="0"/>
      <w:marBottom w:val="0"/>
      <w:divBdr>
        <w:top w:val="none" w:sz="0" w:space="0" w:color="auto"/>
        <w:left w:val="none" w:sz="0" w:space="0" w:color="auto"/>
        <w:bottom w:val="none" w:sz="0" w:space="0" w:color="auto"/>
        <w:right w:val="none" w:sz="0" w:space="0" w:color="auto"/>
      </w:divBdr>
    </w:div>
    <w:div w:id="628319697">
      <w:bodyDiv w:val="1"/>
      <w:marLeft w:val="0"/>
      <w:marRight w:val="0"/>
      <w:marTop w:val="0"/>
      <w:marBottom w:val="0"/>
      <w:divBdr>
        <w:top w:val="none" w:sz="0" w:space="0" w:color="auto"/>
        <w:left w:val="none" w:sz="0" w:space="0" w:color="auto"/>
        <w:bottom w:val="none" w:sz="0" w:space="0" w:color="auto"/>
        <w:right w:val="none" w:sz="0" w:space="0" w:color="auto"/>
      </w:divBdr>
    </w:div>
    <w:div w:id="895824379">
      <w:bodyDiv w:val="1"/>
      <w:marLeft w:val="0"/>
      <w:marRight w:val="0"/>
      <w:marTop w:val="0"/>
      <w:marBottom w:val="0"/>
      <w:divBdr>
        <w:top w:val="none" w:sz="0" w:space="0" w:color="auto"/>
        <w:left w:val="none" w:sz="0" w:space="0" w:color="auto"/>
        <w:bottom w:val="none" w:sz="0" w:space="0" w:color="auto"/>
        <w:right w:val="none" w:sz="0" w:space="0" w:color="auto"/>
      </w:divBdr>
    </w:div>
    <w:div w:id="1214804605">
      <w:bodyDiv w:val="1"/>
      <w:marLeft w:val="0"/>
      <w:marRight w:val="0"/>
      <w:marTop w:val="0"/>
      <w:marBottom w:val="0"/>
      <w:divBdr>
        <w:top w:val="none" w:sz="0" w:space="0" w:color="auto"/>
        <w:left w:val="none" w:sz="0" w:space="0" w:color="auto"/>
        <w:bottom w:val="none" w:sz="0" w:space="0" w:color="auto"/>
        <w:right w:val="none" w:sz="0" w:space="0" w:color="auto"/>
      </w:divBdr>
      <w:divsChild>
        <w:div w:id="1431464153">
          <w:marLeft w:val="0"/>
          <w:marRight w:val="0"/>
          <w:marTop w:val="0"/>
          <w:marBottom w:val="0"/>
          <w:divBdr>
            <w:top w:val="none" w:sz="0" w:space="0" w:color="auto"/>
            <w:left w:val="none" w:sz="0" w:space="0" w:color="auto"/>
            <w:bottom w:val="none" w:sz="0" w:space="0" w:color="auto"/>
            <w:right w:val="none" w:sz="0" w:space="0" w:color="auto"/>
          </w:divBdr>
        </w:div>
      </w:divsChild>
    </w:div>
    <w:div w:id="1297377290">
      <w:bodyDiv w:val="1"/>
      <w:marLeft w:val="0"/>
      <w:marRight w:val="0"/>
      <w:marTop w:val="0"/>
      <w:marBottom w:val="0"/>
      <w:divBdr>
        <w:top w:val="none" w:sz="0" w:space="0" w:color="auto"/>
        <w:left w:val="none" w:sz="0" w:space="0" w:color="auto"/>
        <w:bottom w:val="none" w:sz="0" w:space="0" w:color="auto"/>
        <w:right w:val="none" w:sz="0" w:space="0" w:color="auto"/>
      </w:divBdr>
    </w:div>
    <w:div w:id="1507095695">
      <w:bodyDiv w:val="1"/>
      <w:marLeft w:val="0"/>
      <w:marRight w:val="0"/>
      <w:marTop w:val="0"/>
      <w:marBottom w:val="0"/>
      <w:divBdr>
        <w:top w:val="none" w:sz="0" w:space="0" w:color="auto"/>
        <w:left w:val="none" w:sz="0" w:space="0" w:color="auto"/>
        <w:bottom w:val="none" w:sz="0" w:space="0" w:color="auto"/>
        <w:right w:val="none" w:sz="0" w:space="0" w:color="auto"/>
      </w:divBdr>
    </w:div>
    <w:div w:id="1534341153">
      <w:bodyDiv w:val="1"/>
      <w:marLeft w:val="0"/>
      <w:marRight w:val="0"/>
      <w:marTop w:val="0"/>
      <w:marBottom w:val="0"/>
      <w:divBdr>
        <w:top w:val="none" w:sz="0" w:space="0" w:color="auto"/>
        <w:left w:val="none" w:sz="0" w:space="0" w:color="auto"/>
        <w:bottom w:val="none" w:sz="0" w:space="0" w:color="auto"/>
        <w:right w:val="none" w:sz="0" w:space="0" w:color="auto"/>
      </w:divBdr>
    </w:div>
    <w:div w:id="1771008233">
      <w:bodyDiv w:val="1"/>
      <w:marLeft w:val="0"/>
      <w:marRight w:val="0"/>
      <w:marTop w:val="0"/>
      <w:marBottom w:val="0"/>
      <w:divBdr>
        <w:top w:val="none" w:sz="0" w:space="0" w:color="auto"/>
        <w:left w:val="none" w:sz="0" w:space="0" w:color="auto"/>
        <w:bottom w:val="none" w:sz="0" w:space="0" w:color="auto"/>
        <w:right w:val="none" w:sz="0" w:space="0" w:color="auto"/>
      </w:divBdr>
    </w:div>
    <w:div w:id="202096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hyperlink" Target="https://www.screencast.com/t/Jk8lDeFiXDs3" TargetMode="External"/><Relationship Id="rId34" Type="http://schemas.openxmlformats.org/officeDocument/2006/relationships/image" Target="media/image21.png"/><Relationship Id="rId42" Type="http://schemas.openxmlformats.org/officeDocument/2006/relationships/hyperlink" Target="https://docs.unity3d.com/Packages/com.unity.cinemachine@2.8/manual/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unity3d.com/ScriptReference/Animator.SetInteger.html"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unity.com/unity/features/editor/art-and-design/cinemachine" TargetMode="External"/><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youtube.com/watch?v=537B1kJp9YQ" TargetMode="External"/><Relationship Id="rId4" Type="http://schemas.openxmlformats.org/officeDocument/2006/relationships/settings" Target="settings.xml"/><Relationship Id="rId9" Type="http://schemas.openxmlformats.org/officeDocument/2006/relationships/hyperlink" Target="https://www.screencast.com/t/GbpDPeQncJ"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s://learn.unity.com/tutorial/cinemachin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cs.unity3d.com/ScriptReference/Animator.SetTrigger.html" TargetMode="External"/><Relationship Id="rId25" Type="http://schemas.openxmlformats.org/officeDocument/2006/relationships/image" Target="media/image13.png"/><Relationship Id="rId33" Type="http://schemas.openxmlformats.org/officeDocument/2006/relationships/hyperlink" Target="https://docs.unity3d.com/Packages/com.unity.cinemachine@2.3/manual/CinemachineFreeLook.html" TargetMode="External"/><Relationship Id="rId38" Type="http://schemas.openxmlformats.org/officeDocument/2006/relationships/hyperlink" Target="https://www.screencast.com/t/zeNlBZYRLx"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docs.unity3d.com/Packages/com.unity.cinemachine@2.8/manual/CinemachineCollid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08C25-31C9-4056-BE2F-FE068DBF3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1369</TotalTime>
  <Pages>14</Pages>
  <Words>2691</Words>
  <Characters>15342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Caglar</dc:creator>
  <cp:keywords/>
  <dc:description/>
  <cp:lastModifiedBy>Yildirim, Caglar</cp:lastModifiedBy>
  <cp:revision>34</cp:revision>
  <dcterms:created xsi:type="dcterms:W3CDTF">2020-09-15T11:30:00Z</dcterms:created>
  <dcterms:modified xsi:type="dcterms:W3CDTF">2024-02-24T21:18:00Z</dcterms:modified>
</cp:coreProperties>
</file>